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5414" w:rsidRDefault="004A457B" w:rsidP="007132FF">
      <w:pPr>
        <w:jc w:val="right"/>
        <w:rPr>
          <w:rFonts w:ascii="Arial" w:hAnsi="Arial" w:cs="Arial"/>
          <w:b/>
          <w:bCs/>
          <w:color w:val="4D4D4D"/>
          <w:sz w:val="32"/>
          <w:szCs w:val="32"/>
        </w:rPr>
      </w:pPr>
      <w:r>
        <w:rPr>
          <w:rFonts w:ascii="Arial" w:hAnsi="Arial" w:cs="Arial"/>
          <w:noProof/>
          <w:color w:val="4D4D4D"/>
          <w:sz w:val="40"/>
          <w:szCs w:val="40"/>
        </w:rPr>
        <w:drawing>
          <wp:anchor distT="0" distB="0" distL="114300" distR="114300" simplePos="0" relativeHeight="251645440" behindDoc="0" locked="0" layoutInCell="1" allowOverlap="1">
            <wp:simplePos x="0" y="0"/>
            <wp:positionH relativeFrom="column">
              <wp:posOffset>-271145</wp:posOffset>
            </wp:positionH>
            <wp:positionV relativeFrom="paragraph">
              <wp:posOffset>-112395</wp:posOffset>
            </wp:positionV>
            <wp:extent cx="1115695" cy="622300"/>
            <wp:effectExtent l="19050" t="0" r="8255" b="0"/>
            <wp:wrapNone/>
            <wp:docPr id="149" name="Image 19" descr="i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9" descr="ird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-4572" t="-4575" r="-4948" b="-42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5695" cy="6223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4D4D4D"/>
          <w:sz w:val="40"/>
          <w:szCs w:val="40"/>
        </w:rPr>
        <w:drawing>
          <wp:anchor distT="0" distB="0" distL="114300" distR="114300" simplePos="0" relativeHeight="251675136" behindDoc="0" locked="0" layoutInCell="1" allowOverlap="1">
            <wp:simplePos x="0" y="0"/>
            <wp:positionH relativeFrom="column">
              <wp:posOffset>4745355</wp:posOffset>
            </wp:positionH>
            <wp:positionV relativeFrom="paragraph">
              <wp:posOffset>-252095</wp:posOffset>
            </wp:positionV>
            <wp:extent cx="1454150" cy="762000"/>
            <wp:effectExtent l="19050" t="0" r="0" b="0"/>
            <wp:wrapNone/>
            <wp:docPr id="148" name="Image 0" descr="Logo LEST Couleur Peti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0" descr="Logo LEST Couleur Petit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415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35414" w:rsidRDefault="00E35414" w:rsidP="00E35414">
      <w:pPr>
        <w:jc w:val="center"/>
        <w:rPr>
          <w:rFonts w:ascii="Arial" w:hAnsi="Arial" w:cs="Arial"/>
          <w:b/>
          <w:bCs/>
          <w:color w:val="4D4D4D"/>
          <w:sz w:val="32"/>
          <w:szCs w:val="32"/>
        </w:rPr>
      </w:pPr>
    </w:p>
    <w:p w:rsidR="00E35414" w:rsidRDefault="00E35414" w:rsidP="00E35414">
      <w:pPr>
        <w:jc w:val="center"/>
        <w:rPr>
          <w:rFonts w:ascii="Arial" w:hAnsi="Arial" w:cs="Arial"/>
          <w:b/>
          <w:bCs/>
          <w:color w:val="4D4D4D"/>
          <w:sz w:val="32"/>
          <w:szCs w:val="32"/>
        </w:rPr>
      </w:pPr>
    </w:p>
    <w:p w:rsidR="00A524EC" w:rsidRDefault="00A524EC" w:rsidP="005273FD">
      <w:pPr>
        <w:pStyle w:val="Sous-titredechapitre"/>
        <w:jc w:val="center"/>
        <w:rPr>
          <w:rFonts w:ascii="Arial" w:hAnsi="Arial" w:cs="Arial"/>
          <w:bCs/>
          <w:i/>
          <w:color w:val="4D4D4D"/>
          <w:sz w:val="28"/>
          <w:szCs w:val="28"/>
        </w:rPr>
      </w:pPr>
    </w:p>
    <w:p w:rsidR="00A524EC" w:rsidRDefault="00A524EC" w:rsidP="005273FD">
      <w:pPr>
        <w:pStyle w:val="Sous-titredechapitre"/>
        <w:jc w:val="center"/>
        <w:rPr>
          <w:rFonts w:ascii="Arial" w:hAnsi="Arial" w:cs="Arial"/>
          <w:bCs/>
          <w:i/>
          <w:color w:val="4D4D4D"/>
          <w:sz w:val="28"/>
          <w:szCs w:val="28"/>
        </w:rPr>
      </w:pPr>
    </w:p>
    <w:p w:rsidR="005273FD" w:rsidRPr="005273FD" w:rsidRDefault="005273FD" w:rsidP="005273FD">
      <w:pPr>
        <w:pStyle w:val="Sous-titredechapitre"/>
        <w:jc w:val="center"/>
        <w:rPr>
          <w:rFonts w:ascii="Arial" w:hAnsi="Arial" w:cs="Arial"/>
          <w:bCs/>
          <w:i/>
          <w:color w:val="4D4D4D"/>
          <w:sz w:val="28"/>
          <w:szCs w:val="28"/>
        </w:rPr>
      </w:pPr>
      <w:r w:rsidRPr="005273FD">
        <w:rPr>
          <w:rFonts w:ascii="Arial" w:hAnsi="Arial" w:cs="Arial"/>
          <w:bCs/>
          <w:i/>
          <w:color w:val="4D4D4D"/>
          <w:sz w:val="28"/>
          <w:szCs w:val="28"/>
        </w:rPr>
        <w:t>Master Géographie de la Santé. Paris Ouest - Nanterre la Défense</w:t>
      </w:r>
    </w:p>
    <w:p w:rsidR="00E35414" w:rsidRDefault="00E35414" w:rsidP="00E35414">
      <w:pPr>
        <w:jc w:val="center"/>
        <w:rPr>
          <w:rFonts w:ascii="Arial" w:hAnsi="Arial" w:cs="Arial"/>
          <w:b/>
          <w:bCs/>
          <w:color w:val="4D4D4D"/>
          <w:sz w:val="32"/>
          <w:szCs w:val="32"/>
        </w:rPr>
      </w:pPr>
    </w:p>
    <w:p w:rsidR="001A5CA9" w:rsidRDefault="001A5CA9" w:rsidP="001A5CA9"/>
    <w:p w:rsidR="005273FD" w:rsidRDefault="005273FD" w:rsidP="001A5CA9"/>
    <w:p w:rsidR="005273FD" w:rsidRDefault="005273FD" w:rsidP="001A5CA9"/>
    <w:p w:rsidR="005273FD" w:rsidRDefault="005273FD" w:rsidP="001A5CA9"/>
    <w:p w:rsidR="005273FD" w:rsidRPr="001A5CA9" w:rsidRDefault="005273FD" w:rsidP="001A5CA9"/>
    <w:p w:rsidR="00404CD5" w:rsidRPr="00404CD5" w:rsidRDefault="00404CD5" w:rsidP="00404CD5"/>
    <w:p w:rsidR="007132FF" w:rsidRPr="007132FF" w:rsidRDefault="00F06796" w:rsidP="00226362">
      <w:pPr>
        <w:pStyle w:val="Sous-titredechapitre"/>
        <w:jc w:val="center"/>
        <w:rPr>
          <w:rFonts w:ascii="Arial" w:hAnsi="Arial" w:cs="Arial"/>
          <w:b/>
          <w:bCs/>
          <w:i/>
          <w:iCs/>
          <w:color w:val="4D4D4D"/>
          <w:sz w:val="52"/>
          <w:szCs w:val="52"/>
        </w:rPr>
      </w:pPr>
      <w:r>
        <w:rPr>
          <w:rFonts w:ascii="Arial" w:hAnsi="Arial" w:cs="Arial"/>
          <w:b/>
          <w:bCs/>
          <w:i/>
          <w:iCs/>
          <w:color w:val="4D4D4D"/>
          <w:sz w:val="52"/>
          <w:szCs w:val="52"/>
        </w:rPr>
        <w:t>Module</w:t>
      </w:r>
      <w:r w:rsidR="007132FF" w:rsidRPr="007132FF">
        <w:rPr>
          <w:rFonts w:ascii="Arial" w:hAnsi="Arial" w:cs="Arial"/>
          <w:b/>
          <w:bCs/>
          <w:i/>
          <w:iCs/>
          <w:color w:val="4D4D4D"/>
          <w:sz w:val="52"/>
          <w:szCs w:val="52"/>
        </w:rPr>
        <w:t xml:space="preserve"> </w:t>
      </w:r>
      <w:r>
        <w:rPr>
          <w:rFonts w:ascii="Arial" w:hAnsi="Arial" w:cs="Arial"/>
          <w:b/>
          <w:bCs/>
          <w:i/>
          <w:iCs/>
          <w:color w:val="4D4D4D"/>
          <w:sz w:val="52"/>
          <w:szCs w:val="52"/>
        </w:rPr>
        <w:t>« </w:t>
      </w:r>
      <w:r w:rsidR="007132FF" w:rsidRPr="007132FF">
        <w:rPr>
          <w:rFonts w:ascii="Arial" w:hAnsi="Arial" w:cs="Arial"/>
          <w:b/>
          <w:bCs/>
          <w:i/>
          <w:iCs/>
          <w:color w:val="4D4D4D"/>
          <w:sz w:val="52"/>
          <w:szCs w:val="52"/>
        </w:rPr>
        <w:t>SIG et Santé</w:t>
      </w:r>
      <w:r>
        <w:rPr>
          <w:rFonts w:ascii="Arial" w:hAnsi="Arial" w:cs="Arial"/>
          <w:b/>
          <w:bCs/>
          <w:i/>
          <w:iCs/>
          <w:color w:val="4D4D4D"/>
          <w:sz w:val="52"/>
          <w:szCs w:val="52"/>
        </w:rPr>
        <w:t> »</w:t>
      </w:r>
    </w:p>
    <w:p w:rsidR="00404CD5" w:rsidRDefault="00182623" w:rsidP="007132FF">
      <w:pPr>
        <w:pStyle w:val="Sous-titredechapitre"/>
        <w:jc w:val="center"/>
        <w:rPr>
          <w:rFonts w:ascii="Arial" w:hAnsi="Arial" w:cs="Arial"/>
          <w:b/>
          <w:bCs/>
          <w:i/>
          <w:iCs/>
          <w:color w:val="4D4D4D"/>
          <w:sz w:val="32"/>
          <w:szCs w:val="32"/>
        </w:rPr>
      </w:pPr>
      <w:r>
        <w:rPr>
          <w:rFonts w:ascii="Arial" w:hAnsi="Arial" w:cs="Arial"/>
          <w:b/>
          <w:bCs/>
          <w:i/>
          <w:iCs/>
          <w:color w:val="4D4D4D"/>
          <w:sz w:val="32"/>
          <w:szCs w:val="32"/>
        </w:rPr>
        <w:t>Cours et travaux pratiques</w:t>
      </w:r>
      <w:r w:rsidR="00E35414" w:rsidRPr="007132FF">
        <w:rPr>
          <w:rFonts w:ascii="Arial" w:hAnsi="Arial" w:cs="Arial"/>
          <w:b/>
          <w:bCs/>
          <w:i/>
          <w:iCs/>
          <w:color w:val="4D4D4D"/>
          <w:sz w:val="32"/>
          <w:szCs w:val="32"/>
        </w:rPr>
        <w:t xml:space="preserve"> avec le logiciel </w:t>
      </w:r>
      <w:r w:rsidR="007132FF" w:rsidRPr="007132FF">
        <w:rPr>
          <w:rFonts w:ascii="Arial" w:hAnsi="Arial" w:cs="Arial"/>
          <w:b/>
          <w:bCs/>
          <w:i/>
          <w:iCs/>
          <w:color w:val="4D4D4D"/>
          <w:sz w:val="32"/>
          <w:szCs w:val="32"/>
        </w:rPr>
        <w:t>SavGIS</w:t>
      </w:r>
    </w:p>
    <w:p w:rsidR="00474028" w:rsidRPr="00474028" w:rsidRDefault="00474028" w:rsidP="00474028">
      <w:pPr>
        <w:spacing w:before="120"/>
        <w:jc w:val="center"/>
        <w:rPr>
          <w:rFonts w:ascii="Arial" w:hAnsi="Arial" w:cs="Arial"/>
          <w:i/>
          <w:sz w:val="32"/>
          <w:szCs w:val="32"/>
        </w:rPr>
      </w:pPr>
      <w:r w:rsidRPr="00474028">
        <w:rPr>
          <w:rFonts w:ascii="Arial" w:hAnsi="Arial" w:cs="Arial"/>
          <w:i/>
          <w:sz w:val="32"/>
          <w:szCs w:val="32"/>
        </w:rPr>
        <w:t>2011-2012</w:t>
      </w:r>
    </w:p>
    <w:p w:rsidR="00404CD5" w:rsidRDefault="00404CD5" w:rsidP="00404CD5">
      <w:pPr>
        <w:pStyle w:val="Sous-titredechapitre"/>
        <w:ind w:left="301" w:firstLine="420"/>
        <w:rPr>
          <w:rFonts w:ascii="Arial" w:hAnsi="Arial" w:cs="Arial"/>
          <w:color w:val="4D4D4D"/>
          <w:sz w:val="40"/>
          <w:szCs w:val="40"/>
        </w:rPr>
      </w:pPr>
    </w:p>
    <w:p w:rsidR="005273FD" w:rsidRDefault="005273FD" w:rsidP="00E35414"/>
    <w:p w:rsidR="005273FD" w:rsidRPr="00E35414" w:rsidRDefault="005273FD" w:rsidP="00E35414"/>
    <w:p w:rsidR="00347E4C" w:rsidRPr="00777573" w:rsidRDefault="004A457B" w:rsidP="00777573">
      <w:pPr>
        <w:pStyle w:val="Sous-titredechapitre"/>
        <w:ind w:left="301" w:firstLine="420"/>
        <w:rPr>
          <w:rFonts w:ascii="Arial" w:hAnsi="Arial" w:cs="Arial"/>
          <w:color w:val="4D4D4D"/>
          <w:sz w:val="40"/>
          <w:szCs w:val="40"/>
        </w:rPr>
      </w:pPr>
      <w:r>
        <w:rPr>
          <w:rFonts w:ascii="Arial" w:hAnsi="Arial" w:cs="Arial"/>
          <w:noProof/>
          <w:color w:val="4D4D4D"/>
          <w:sz w:val="40"/>
          <w:szCs w:val="40"/>
        </w:rPr>
        <w:drawing>
          <wp:anchor distT="0" distB="0" distL="114300" distR="114300" simplePos="0" relativeHeight="251644416" behindDoc="0" locked="0" layoutInCell="1" allowOverlap="1">
            <wp:simplePos x="0" y="0"/>
            <wp:positionH relativeFrom="column">
              <wp:posOffset>124460</wp:posOffset>
            </wp:positionH>
            <wp:positionV relativeFrom="paragraph">
              <wp:posOffset>241300</wp:posOffset>
            </wp:positionV>
            <wp:extent cx="1564005" cy="1167130"/>
            <wp:effectExtent l="19050" t="0" r="0" b="0"/>
            <wp:wrapNone/>
            <wp:docPr id="147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4005" cy="1167130"/>
                    </a:xfrm>
                    <a:prstGeom prst="rect">
                      <a:avLst/>
                    </a:prstGeom>
                    <a:noFill/>
                    <a:ln w="9525" algn="ctr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77573" w:rsidRDefault="004A457B" w:rsidP="00777573">
      <w:pPr>
        <w:pStyle w:val="Sous-titredechapitre"/>
        <w:ind w:left="301" w:firstLine="420"/>
        <w:rPr>
          <w:rFonts w:ascii="Arial" w:hAnsi="Arial" w:cs="Arial"/>
          <w:color w:val="4D4D4D"/>
          <w:sz w:val="36"/>
          <w:szCs w:val="36"/>
        </w:rPr>
      </w:pPr>
      <w:r>
        <w:rPr>
          <w:rFonts w:ascii="Arial" w:hAnsi="Arial" w:cs="Arial"/>
          <w:noProof/>
          <w:color w:val="4D4D4D"/>
          <w:sz w:val="40"/>
          <w:szCs w:val="40"/>
        </w:rPr>
        <w:drawing>
          <wp:anchor distT="0" distB="0" distL="114300" distR="114300" simplePos="0" relativeHeight="251643392" behindDoc="0" locked="0" layoutInCell="1" allowOverlap="0">
            <wp:simplePos x="0" y="0"/>
            <wp:positionH relativeFrom="column">
              <wp:posOffset>4189730</wp:posOffset>
            </wp:positionH>
            <wp:positionV relativeFrom="paragraph">
              <wp:posOffset>20320</wp:posOffset>
            </wp:positionV>
            <wp:extent cx="1397000" cy="2303780"/>
            <wp:effectExtent l="19050" t="19050" r="12700" b="20320"/>
            <wp:wrapNone/>
            <wp:docPr id="146" name="Image 21" descr="Posi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1" descr="Position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739" t="1695" r="2739" b="16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000" cy="230378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333333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4D4D4D"/>
          <w:sz w:val="40"/>
          <w:szCs w:val="40"/>
        </w:rPr>
        <w:drawing>
          <wp:anchor distT="0" distB="0" distL="114300" distR="114300" simplePos="0" relativeHeight="251642368" behindDoc="0" locked="0" layoutInCell="1" allowOverlap="1">
            <wp:simplePos x="0" y="0"/>
            <wp:positionH relativeFrom="column">
              <wp:posOffset>2814320</wp:posOffset>
            </wp:positionH>
            <wp:positionV relativeFrom="paragraph">
              <wp:posOffset>40640</wp:posOffset>
            </wp:positionV>
            <wp:extent cx="1254125" cy="900430"/>
            <wp:effectExtent l="19050" t="19050" r="22225" b="13970"/>
            <wp:wrapNone/>
            <wp:docPr id="145" name="Image 20" descr="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0" descr="3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29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4125" cy="90043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333333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4D4D4D"/>
          <w:sz w:val="40"/>
          <w:szCs w:val="40"/>
        </w:rPr>
        <w:drawing>
          <wp:anchor distT="0" distB="0" distL="114300" distR="114300" simplePos="0" relativeHeight="251646464" behindDoc="0" locked="0" layoutInCell="1" allowOverlap="1">
            <wp:simplePos x="0" y="0"/>
            <wp:positionH relativeFrom="column">
              <wp:posOffset>1544320</wp:posOffset>
            </wp:positionH>
            <wp:positionV relativeFrom="paragraph">
              <wp:posOffset>248920</wp:posOffset>
            </wp:positionV>
            <wp:extent cx="1440180" cy="966470"/>
            <wp:effectExtent l="19050" t="19050" r="26670" b="24130"/>
            <wp:wrapNone/>
            <wp:docPr id="144" name="Image 22" descr="P10100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2" descr="P101005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180" cy="96647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333333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77573" w:rsidRDefault="00777573" w:rsidP="00777573">
      <w:pPr>
        <w:pStyle w:val="Sous-titredechapitre"/>
        <w:ind w:left="301" w:firstLine="420"/>
        <w:rPr>
          <w:rFonts w:ascii="Arial" w:hAnsi="Arial" w:cs="Arial"/>
          <w:color w:val="4D4D4D"/>
          <w:sz w:val="36"/>
          <w:szCs w:val="36"/>
        </w:rPr>
      </w:pPr>
    </w:p>
    <w:p w:rsidR="00777573" w:rsidRDefault="00777573" w:rsidP="00777573">
      <w:pPr>
        <w:pStyle w:val="Sous-titredechapitre"/>
        <w:ind w:left="301" w:firstLine="420"/>
        <w:rPr>
          <w:rFonts w:ascii="Arial" w:hAnsi="Arial" w:cs="Arial"/>
          <w:color w:val="4D4D4D"/>
          <w:sz w:val="32"/>
          <w:szCs w:val="32"/>
        </w:rPr>
      </w:pPr>
    </w:p>
    <w:p w:rsidR="00777573" w:rsidRDefault="00777573" w:rsidP="00777573">
      <w:pPr>
        <w:pStyle w:val="Sous-titredechapitre"/>
        <w:ind w:left="301" w:firstLine="420"/>
        <w:rPr>
          <w:rFonts w:ascii="Arial" w:hAnsi="Arial" w:cs="Arial"/>
          <w:color w:val="4D4D4D"/>
          <w:sz w:val="32"/>
          <w:szCs w:val="32"/>
        </w:rPr>
      </w:pPr>
    </w:p>
    <w:p w:rsidR="00777573" w:rsidRDefault="004A457B" w:rsidP="00777573">
      <w:pPr>
        <w:pStyle w:val="Sous-titredechapitre"/>
        <w:ind w:left="301" w:firstLine="420"/>
        <w:rPr>
          <w:rFonts w:ascii="Arial" w:hAnsi="Arial" w:cs="Arial"/>
          <w:color w:val="4D4D4D"/>
          <w:sz w:val="32"/>
          <w:szCs w:val="32"/>
        </w:rPr>
      </w:pPr>
      <w:r>
        <w:rPr>
          <w:rFonts w:ascii="Arial" w:hAnsi="Arial" w:cs="Arial"/>
          <w:noProof/>
          <w:color w:val="4D4D4D"/>
          <w:sz w:val="32"/>
          <w:szCs w:val="32"/>
        </w:rPr>
        <w:drawing>
          <wp:anchor distT="0" distB="0" distL="114300" distR="114300" simplePos="0" relativeHeight="251641344" behindDoc="0" locked="0" layoutInCell="1" allowOverlap="1">
            <wp:simplePos x="0" y="0"/>
            <wp:positionH relativeFrom="column">
              <wp:posOffset>118745</wp:posOffset>
            </wp:positionH>
            <wp:positionV relativeFrom="paragraph">
              <wp:posOffset>170180</wp:posOffset>
            </wp:positionV>
            <wp:extent cx="1040130" cy="1143000"/>
            <wp:effectExtent l="19050" t="0" r="7620" b="0"/>
            <wp:wrapNone/>
            <wp:docPr id="143" name="Image 30" descr="p276741_hd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0" descr="p276741_hd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13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4D4D4D"/>
          <w:sz w:val="32"/>
          <w:szCs w:val="32"/>
        </w:rPr>
        <w:drawing>
          <wp:anchor distT="0" distB="0" distL="114300" distR="114300" simplePos="0" relativeHeight="251648512" behindDoc="0" locked="0" layoutInCell="1" allowOverlap="1">
            <wp:simplePos x="0" y="0"/>
            <wp:positionH relativeFrom="column">
              <wp:posOffset>2588260</wp:posOffset>
            </wp:positionH>
            <wp:positionV relativeFrom="paragraph">
              <wp:posOffset>219075</wp:posOffset>
            </wp:positionV>
            <wp:extent cx="1517015" cy="1138555"/>
            <wp:effectExtent l="19050" t="0" r="6985" b="0"/>
            <wp:wrapSquare wrapText="bothSides"/>
            <wp:docPr id="142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7015" cy="1138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77573" w:rsidRDefault="004A457B" w:rsidP="00777573">
      <w:pPr>
        <w:pStyle w:val="Sous-titredechapitre"/>
        <w:ind w:left="301" w:firstLine="420"/>
        <w:rPr>
          <w:rFonts w:ascii="Arial" w:hAnsi="Arial" w:cs="Arial"/>
          <w:color w:val="4D4D4D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0560" behindDoc="0" locked="0" layoutInCell="1" allowOverlap="1">
            <wp:simplePos x="0" y="0"/>
            <wp:positionH relativeFrom="column">
              <wp:posOffset>1257300</wp:posOffset>
            </wp:positionH>
            <wp:positionV relativeFrom="paragraph">
              <wp:posOffset>46355</wp:posOffset>
            </wp:positionV>
            <wp:extent cx="850900" cy="330835"/>
            <wp:effectExtent l="19050" t="0" r="6350" b="0"/>
            <wp:wrapNone/>
            <wp:docPr id="141" name="Image 37" descr="formes lineai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7" descr="formes lineaires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900" cy="330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77573" w:rsidRDefault="004A457B" w:rsidP="00777573">
      <w:pPr>
        <w:pStyle w:val="Sous-titredechapitre"/>
        <w:ind w:left="301" w:firstLine="420"/>
        <w:rPr>
          <w:rFonts w:ascii="Arial" w:hAnsi="Arial" w:cs="Arial"/>
          <w:color w:val="4D4D4D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49536" behindDoc="0" locked="0" layoutInCell="1" allowOverlap="1">
            <wp:simplePos x="0" y="0"/>
            <wp:positionH relativeFrom="column">
              <wp:posOffset>1637665</wp:posOffset>
            </wp:positionH>
            <wp:positionV relativeFrom="paragraph">
              <wp:posOffset>140335</wp:posOffset>
            </wp:positionV>
            <wp:extent cx="927735" cy="348615"/>
            <wp:effectExtent l="19050" t="0" r="5715" b="0"/>
            <wp:wrapNone/>
            <wp:docPr id="140" name="Image 36" descr="grain ro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6" descr="grain rond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735" cy="348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77573" w:rsidRDefault="00777573" w:rsidP="00777573">
      <w:pPr>
        <w:pStyle w:val="Sous-titredechapitre"/>
        <w:ind w:left="301" w:firstLine="420"/>
        <w:rPr>
          <w:rFonts w:ascii="Arial" w:hAnsi="Arial" w:cs="Arial"/>
          <w:color w:val="4D4D4D"/>
          <w:sz w:val="32"/>
          <w:szCs w:val="32"/>
        </w:rPr>
      </w:pPr>
    </w:p>
    <w:p w:rsidR="00777573" w:rsidRDefault="004A457B" w:rsidP="00777573">
      <w:pPr>
        <w:pStyle w:val="Sous-titredechapitre"/>
        <w:ind w:left="301" w:firstLine="420"/>
        <w:rPr>
          <w:rFonts w:ascii="Arial" w:hAnsi="Arial" w:cs="Arial"/>
          <w:color w:val="4D4D4D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1584" behindDoc="0" locked="0" layoutInCell="1" allowOverlap="1">
            <wp:simplePos x="0" y="0"/>
            <wp:positionH relativeFrom="column">
              <wp:posOffset>1266825</wp:posOffset>
            </wp:positionH>
            <wp:positionV relativeFrom="paragraph">
              <wp:posOffset>30480</wp:posOffset>
            </wp:positionV>
            <wp:extent cx="941070" cy="353695"/>
            <wp:effectExtent l="19050" t="0" r="0" b="0"/>
            <wp:wrapSquare wrapText="bothSides"/>
            <wp:docPr id="139" name="Image 42" descr="trame coule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2" descr="trame couleur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070" cy="353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77573" w:rsidRDefault="00777573" w:rsidP="00777573">
      <w:pPr>
        <w:pStyle w:val="Sous-titredechapitre"/>
        <w:ind w:left="301" w:firstLine="420"/>
        <w:rPr>
          <w:rFonts w:ascii="Arial" w:hAnsi="Arial" w:cs="Arial"/>
          <w:color w:val="4D4D4D"/>
          <w:sz w:val="32"/>
          <w:szCs w:val="32"/>
        </w:rPr>
      </w:pPr>
    </w:p>
    <w:p w:rsidR="00BD0DF9" w:rsidRDefault="004A457B" w:rsidP="00474028">
      <w:pPr>
        <w:rPr>
          <w:rFonts w:ascii="Arial" w:hAnsi="Arial" w:cs="Arial"/>
          <w:b/>
          <w:bCs/>
          <w:color w:val="4D4D4D"/>
          <w:sz w:val="40"/>
          <w:szCs w:val="40"/>
        </w:rPr>
      </w:pPr>
      <w:r>
        <w:rPr>
          <w:rFonts w:ascii="Arial" w:hAnsi="Arial" w:cs="Arial"/>
          <w:b/>
          <w:bCs/>
          <w:noProof/>
          <w:color w:val="4D4D4D"/>
          <w:sz w:val="40"/>
          <w:szCs w:val="40"/>
        </w:rPr>
        <w:drawing>
          <wp:anchor distT="0" distB="0" distL="114300" distR="114300" simplePos="0" relativeHeight="251647488" behindDoc="0" locked="0" layoutInCell="1" allowOverlap="1">
            <wp:simplePos x="0" y="0"/>
            <wp:positionH relativeFrom="column">
              <wp:posOffset>2383155</wp:posOffset>
            </wp:positionH>
            <wp:positionV relativeFrom="paragraph">
              <wp:posOffset>1826260</wp:posOffset>
            </wp:positionV>
            <wp:extent cx="1301750" cy="609600"/>
            <wp:effectExtent l="19050" t="0" r="0" b="0"/>
            <wp:wrapNone/>
            <wp:docPr id="138" name="Image 16" descr="SavGISLogoWe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6" descr="SavGISLogoWeb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1750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273FD">
        <w:rPr>
          <w:rFonts w:ascii="Arial" w:hAnsi="Arial" w:cs="Arial"/>
          <w:b/>
          <w:bCs/>
          <w:color w:val="4D4D4D"/>
          <w:sz w:val="40"/>
          <w:szCs w:val="40"/>
        </w:rPr>
        <w:br w:type="page"/>
      </w:r>
    </w:p>
    <w:p w:rsidR="000A2DB3" w:rsidRPr="00BD0DF9" w:rsidRDefault="00203420" w:rsidP="000A2DB3">
      <w:pPr>
        <w:rPr>
          <w:rFonts w:ascii="Arial" w:hAnsi="Arial" w:cs="Arial"/>
          <w:b/>
          <w:bCs/>
          <w:color w:val="808080"/>
          <w:sz w:val="32"/>
          <w:szCs w:val="32"/>
        </w:rPr>
      </w:pPr>
      <w:r w:rsidRPr="00203420">
        <w:rPr>
          <w:rFonts w:ascii="Arial" w:hAnsi="Arial" w:cs="Arial"/>
          <w:b/>
          <w:bCs/>
          <w:noProof/>
          <w:sz w:val="32"/>
          <w:szCs w:val="32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71" type="#_x0000_t75" style="position:absolute;margin-left:623.5pt;margin-top:173.55pt;width:147.8pt;height:222pt;z-index:251652608" fillcolor="#96f" strokecolor="white">
            <v:fill color2="#5a5c6c"/>
            <v:imagedata r:id="rId19" o:title=""/>
            <v:shadow color="#5b5d6b"/>
          </v:shape>
          <o:OLEObject Type="Embed" ProgID="Photoshop.Image.7" ShapeID="_x0000_s1071" DrawAspect="Content" ObjectID="_1384512996" r:id="rId20">
            <o:FieldCodes>\s</o:FieldCodes>
          </o:OLEObject>
        </w:pict>
      </w:r>
      <w:r w:rsidR="000A2DB3">
        <w:rPr>
          <w:rFonts w:ascii="Arial" w:hAnsi="Arial" w:cs="Arial"/>
          <w:b/>
          <w:bCs/>
          <w:color w:val="808080"/>
          <w:sz w:val="32"/>
          <w:szCs w:val="32"/>
        </w:rPr>
        <w:t>Fo</w:t>
      </w:r>
      <w:r w:rsidR="006D4BB5">
        <w:rPr>
          <w:rFonts w:ascii="Arial" w:hAnsi="Arial" w:cs="Arial"/>
          <w:b/>
          <w:bCs/>
          <w:color w:val="808080"/>
          <w:sz w:val="32"/>
          <w:szCs w:val="32"/>
        </w:rPr>
        <w:t>rmateurs</w:t>
      </w:r>
    </w:p>
    <w:p w:rsidR="000A2DB3" w:rsidRDefault="000A2DB3" w:rsidP="00BD0DF9"/>
    <w:p w:rsidR="000A2DB3" w:rsidRPr="007D0DE1" w:rsidRDefault="000A2DB3" w:rsidP="000A2DB3">
      <w:pPr>
        <w:pStyle w:val="Titredecommande"/>
        <w:spacing w:before="600" w:after="300"/>
        <w:rPr>
          <w:rFonts w:cs="Verdana"/>
          <w:color w:val="808080"/>
        </w:rPr>
      </w:pPr>
      <w:r w:rsidRPr="007D0DE1">
        <w:rPr>
          <w:rFonts w:cs="Verdana"/>
          <w:b/>
          <w:bCs/>
          <w:color w:val="808080"/>
        </w:rPr>
        <w:t xml:space="preserve">Marc Souris </w:t>
      </w:r>
    </w:p>
    <w:p w:rsidR="000A2DB3" w:rsidRPr="007D0DE1" w:rsidRDefault="000A2DB3" w:rsidP="007D0DE1">
      <w:pPr>
        <w:pStyle w:val="Premierparagraphe"/>
        <w:spacing w:after="225"/>
        <w:jc w:val="both"/>
        <w:rPr>
          <w:rFonts w:cs="Verdana"/>
          <w:color w:val="4D4D4D"/>
          <w:sz w:val="20"/>
          <w:szCs w:val="20"/>
        </w:rPr>
      </w:pPr>
      <w:r w:rsidRPr="000A2DB3">
        <w:rPr>
          <w:rFonts w:cs="Verdana"/>
          <w:color w:val="4D4D4D"/>
          <w:sz w:val="20"/>
          <w:szCs w:val="20"/>
        </w:rPr>
        <w:t>Directeur de Recherche à l’IRD (Institut de Recherche pour le Développement)</w:t>
      </w:r>
      <w:r w:rsidR="00474028">
        <w:rPr>
          <w:rFonts w:cs="Verdana"/>
          <w:color w:val="4D4D4D"/>
          <w:sz w:val="20"/>
          <w:szCs w:val="20"/>
        </w:rPr>
        <w:t>,</w:t>
      </w:r>
      <w:r w:rsidR="006D4BB5">
        <w:rPr>
          <w:rFonts w:cs="Verdana"/>
          <w:color w:val="4D4D4D"/>
          <w:sz w:val="20"/>
          <w:szCs w:val="20"/>
        </w:rPr>
        <w:t xml:space="preserve"> rattaché à l’UMR 190 « Virus émergents » (</w:t>
      </w:r>
      <w:r w:rsidR="006D4BB5" w:rsidRPr="006D4BB5">
        <w:rPr>
          <w:rFonts w:cs="Verdana"/>
          <w:color w:val="4D4D4D"/>
          <w:sz w:val="20"/>
          <w:szCs w:val="20"/>
        </w:rPr>
        <w:t xml:space="preserve">Université de la Méditerranée </w:t>
      </w:r>
      <w:r w:rsidR="00474028">
        <w:rPr>
          <w:rFonts w:cs="Verdana"/>
          <w:color w:val="4D4D4D"/>
          <w:sz w:val="20"/>
          <w:szCs w:val="20"/>
        </w:rPr>
        <w:t>–</w:t>
      </w:r>
      <w:r w:rsidR="006D4BB5" w:rsidRPr="006D4BB5">
        <w:rPr>
          <w:rFonts w:cs="Verdana"/>
          <w:color w:val="4D4D4D"/>
          <w:sz w:val="20"/>
          <w:szCs w:val="20"/>
        </w:rPr>
        <w:t xml:space="preserve"> IRD</w:t>
      </w:r>
      <w:r w:rsidR="00474028">
        <w:rPr>
          <w:rFonts w:cs="Verdana"/>
          <w:color w:val="4D4D4D"/>
          <w:sz w:val="20"/>
          <w:szCs w:val="20"/>
        </w:rPr>
        <w:t xml:space="preserve"> - EHESP</w:t>
      </w:r>
      <w:r w:rsidR="006D4BB5">
        <w:rPr>
          <w:rFonts w:cs="Verdana"/>
          <w:color w:val="4D4D4D"/>
          <w:sz w:val="20"/>
          <w:szCs w:val="20"/>
        </w:rPr>
        <w:t>)</w:t>
      </w:r>
      <w:r w:rsidRPr="000A2DB3">
        <w:rPr>
          <w:rFonts w:cs="Verdana"/>
          <w:color w:val="4D4D4D"/>
          <w:sz w:val="20"/>
          <w:szCs w:val="20"/>
        </w:rPr>
        <w:t xml:space="preserve">, Marc Souris est docteur en informatique. Après des études supérieures de mathématiques (géométrie complexe) et d’informatique (intelligence artificielle), il développe depuis 1983 méthodes, </w:t>
      </w:r>
      <w:r w:rsidR="005273FD" w:rsidRPr="000A2DB3">
        <w:rPr>
          <w:rFonts w:cs="Verdana"/>
          <w:color w:val="4D4D4D"/>
          <w:sz w:val="20"/>
          <w:szCs w:val="20"/>
        </w:rPr>
        <w:t>algorithmes,</w:t>
      </w:r>
      <w:r w:rsidR="005273FD">
        <w:rPr>
          <w:rFonts w:cs="Verdana"/>
          <w:color w:val="4D4D4D"/>
          <w:sz w:val="20"/>
          <w:szCs w:val="20"/>
        </w:rPr>
        <w:t xml:space="preserve"> </w:t>
      </w:r>
      <w:r w:rsidRPr="000A2DB3">
        <w:rPr>
          <w:rFonts w:cs="Verdana"/>
          <w:color w:val="4D4D4D"/>
          <w:sz w:val="20"/>
          <w:szCs w:val="20"/>
        </w:rPr>
        <w:t xml:space="preserve">logiciels dans le domaine des bases de données, des systèmes d’information géographiques, de la télédétection, de la statistique, de la modélisation. Il est le principal auteur de </w:t>
      </w:r>
      <w:r w:rsidR="00DD3121" w:rsidRPr="00E94B95">
        <w:rPr>
          <w:rFonts w:cs="Verdana"/>
          <w:i/>
          <w:iCs/>
          <w:color w:val="4D4D4D"/>
          <w:sz w:val="20"/>
          <w:szCs w:val="20"/>
        </w:rPr>
        <w:t>SavGIS</w:t>
      </w:r>
      <w:r w:rsidR="00DD3121">
        <w:rPr>
          <w:rFonts w:cs="Verdana"/>
          <w:color w:val="4D4D4D"/>
          <w:sz w:val="20"/>
          <w:szCs w:val="20"/>
        </w:rPr>
        <w:t xml:space="preserve">, </w:t>
      </w:r>
      <w:r w:rsidRPr="000A2DB3">
        <w:rPr>
          <w:rFonts w:cs="Verdana"/>
          <w:color w:val="4D4D4D"/>
          <w:sz w:val="20"/>
          <w:szCs w:val="20"/>
        </w:rPr>
        <w:t>solution SIG</w:t>
      </w:r>
      <w:r w:rsidR="00DD3121">
        <w:rPr>
          <w:rFonts w:cs="Verdana"/>
          <w:color w:val="4D4D4D"/>
          <w:sz w:val="20"/>
          <w:szCs w:val="20"/>
        </w:rPr>
        <w:t xml:space="preserve"> complète</w:t>
      </w:r>
      <w:r w:rsidRPr="000A2DB3">
        <w:rPr>
          <w:rFonts w:cs="Verdana"/>
          <w:color w:val="4D4D4D"/>
          <w:sz w:val="20"/>
          <w:szCs w:val="20"/>
        </w:rPr>
        <w:t xml:space="preserve">. Il a travaillé pour la planification urbaine, l’analyse et la prévention des risques naturels, l’épidémiologie environnementale et la modélisation de l’émergence des maladies. </w:t>
      </w:r>
    </w:p>
    <w:p w:rsidR="000A2DB3" w:rsidRPr="007D0DE1" w:rsidRDefault="000A2DB3" w:rsidP="000A2DB3">
      <w:pPr>
        <w:pStyle w:val="Chemindecommande"/>
        <w:spacing w:before="375" w:after="225"/>
        <w:rPr>
          <w:rFonts w:cs="Verdana"/>
          <w:color w:val="808080"/>
        </w:rPr>
      </w:pPr>
      <w:r w:rsidRPr="007D0DE1">
        <w:rPr>
          <w:rFonts w:cs="Verdana"/>
          <w:b/>
          <w:bCs/>
          <w:color w:val="808080"/>
        </w:rPr>
        <w:t xml:space="preserve">Florent </w:t>
      </w:r>
      <w:proofErr w:type="spellStart"/>
      <w:r w:rsidRPr="007D0DE1">
        <w:rPr>
          <w:rFonts w:cs="Verdana"/>
          <w:b/>
          <w:bCs/>
          <w:color w:val="808080"/>
        </w:rPr>
        <w:t>Demoraes</w:t>
      </w:r>
      <w:proofErr w:type="spellEnd"/>
    </w:p>
    <w:p w:rsidR="000A2DB3" w:rsidRPr="000A2DB3" w:rsidRDefault="006D4BB5" w:rsidP="00317A3C">
      <w:pPr>
        <w:pStyle w:val="Premierparagraphe"/>
        <w:spacing w:after="225"/>
        <w:jc w:val="both"/>
        <w:rPr>
          <w:rFonts w:cs="Verdana"/>
          <w:color w:val="4D4D4D"/>
          <w:sz w:val="20"/>
          <w:szCs w:val="20"/>
        </w:rPr>
      </w:pPr>
      <w:r>
        <w:rPr>
          <w:rFonts w:cs="Verdana"/>
          <w:color w:val="4D4D4D"/>
          <w:sz w:val="20"/>
          <w:szCs w:val="20"/>
        </w:rPr>
        <w:t>Enseignant-chercheur</w:t>
      </w:r>
      <w:r w:rsidR="000A2DB3" w:rsidRPr="000A2DB3">
        <w:rPr>
          <w:rFonts w:cs="Verdana"/>
          <w:color w:val="4D4D4D"/>
          <w:sz w:val="20"/>
          <w:szCs w:val="20"/>
        </w:rPr>
        <w:t xml:space="preserve"> en géographie à l’Université de Rennes 2</w:t>
      </w:r>
      <w:r>
        <w:rPr>
          <w:rFonts w:cs="Verdana"/>
          <w:color w:val="4D4D4D"/>
          <w:sz w:val="20"/>
          <w:szCs w:val="20"/>
        </w:rPr>
        <w:t xml:space="preserve"> (UMR ESO 6590 CNRS)</w:t>
      </w:r>
      <w:r w:rsidR="000A2DB3" w:rsidRPr="000A2DB3">
        <w:rPr>
          <w:rFonts w:cs="Verdana"/>
          <w:color w:val="4D4D4D"/>
          <w:sz w:val="20"/>
          <w:szCs w:val="20"/>
        </w:rPr>
        <w:t xml:space="preserve">, ses spécialités sont la </w:t>
      </w:r>
      <w:proofErr w:type="spellStart"/>
      <w:r w:rsidR="000A2DB3" w:rsidRPr="000A2DB3">
        <w:rPr>
          <w:rFonts w:cs="Verdana"/>
          <w:color w:val="4D4D4D"/>
          <w:sz w:val="20"/>
          <w:szCs w:val="20"/>
        </w:rPr>
        <w:t>géomatique</w:t>
      </w:r>
      <w:proofErr w:type="spellEnd"/>
      <w:r w:rsidR="000A2DB3" w:rsidRPr="000A2DB3">
        <w:rPr>
          <w:rFonts w:cs="Verdana"/>
          <w:color w:val="4D4D4D"/>
          <w:sz w:val="20"/>
          <w:szCs w:val="20"/>
        </w:rPr>
        <w:t>, les mobilités et vulnérabilités en milieu urbain, et la géographie de la santé. Après des études supérieures de géographie, il a mené ses recherches doctorales sur les vulnérabilités territoriales dans les pays andins, puis effectué un post-doc dans le domaine des risques épidémiologiques en Thaïlande. Il parti</w:t>
      </w:r>
      <w:r w:rsidR="00317A3C">
        <w:rPr>
          <w:rFonts w:cs="Verdana"/>
          <w:color w:val="4D4D4D"/>
          <w:sz w:val="20"/>
          <w:szCs w:val="20"/>
        </w:rPr>
        <w:t xml:space="preserve">cipe depuis plusieurs années </w:t>
      </w:r>
      <w:r w:rsidR="005273FD">
        <w:rPr>
          <w:rFonts w:cs="Verdana"/>
          <w:color w:val="4D4D4D"/>
          <w:sz w:val="20"/>
          <w:szCs w:val="20"/>
        </w:rPr>
        <w:t>au développement</w:t>
      </w:r>
      <w:r w:rsidR="00317A3C">
        <w:rPr>
          <w:rFonts w:cs="Verdana"/>
          <w:color w:val="4D4D4D"/>
          <w:sz w:val="20"/>
          <w:szCs w:val="20"/>
        </w:rPr>
        <w:t xml:space="preserve"> </w:t>
      </w:r>
      <w:r w:rsidR="005273FD">
        <w:rPr>
          <w:rFonts w:cs="Verdana"/>
          <w:color w:val="4D4D4D"/>
          <w:sz w:val="20"/>
          <w:szCs w:val="20"/>
        </w:rPr>
        <w:t>du projet</w:t>
      </w:r>
      <w:r w:rsidR="000A2DB3" w:rsidRPr="000A2DB3">
        <w:rPr>
          <w:rFonts w:cs="Verdana"/>
          <w:color w:val="4D4D4D"/>
          <w:sz w:val="20"/>
          <w:szCs w:val="20"/>
        </w:rPr>
        <w:t xml:space="preserve"> SavGIS. </w:t>
      </w:r>
    </w:p>
    <w:p w:rsidR="000A2DB3" w:rsidRPr="007D0DE1" w:rsidRDefault="000A2DB3" w:rsidP="000A2DB3">
      <w:pPr>
        <w:pStyle w:val="Chemindecommande"/>
        <w:spacing w:before="375" w:after="225"/>
        <w:rPr>
          <w:rFonts w:cs="Verdana"/>
          <w:color w:val="808080"/>
        </w:rPr>
      </w:pPr>
      <w:r w:rsidRPr="007D0DE1">
        <w:rPr>
          <w:rFonts w:cs="Verdana"/>
          <w:b/>
          <w:bCs/>
          <w:color w:val="808080"/>
        </w:rPr>
        <w:t xml:space="preserve">Tania </w:t>
      </w:r>
      <w:proofErr w:type="spellStart"/>
      <w:r w:rsidRPr="007D0DE1">
        <w:rPr>
          <w:rFonts w:cs="Verdana"/>
          <w:b/>
          <w:bCs/>
          <w:color w:val="808080"/>
        </w:rPr>
        <w:t>Serrano</w:t>
      </w:r>
      <w:proofErr w:type="spellEnd"/>
      <w:r w:rsidRPr="007D0DE1">
        <w:rPr>
          <w:rFonts w:cs="Verdana"/>
          <w:b/>
          <w:bCs/>
          <w:color w:val="808080"/>
        </w:rPr>
        <w:t xml:space="preserve"> </w:t>
      </w:r>
      <w:r w:rsidR="006D4BB5" w:rsidRPr="007D0DE1">
        <w:rPr>
          <w:rFonts w:cs="Verdana"/>
          <w:bCs/>
          <w:color w:val="808080"/>
        </w:rPr>
        <w:t>(participation dans la préparation)</w:t>
      </w:r>
    </w:p>
    <w:p w:rsidR="00E94B95" w:rsidRDefault="000A2DB3" w:rsidP="006D4BB5">
      <w:pPr>
        <w:jc w:val="both"/>
        <w:rPr>
          <w:rFonts w:ascii="Verdana" w:hAnsi="Verdana" w:cs="Verdana"/>
          <w:color w:val="4D4D4D"/>
          <w:sz w:val="20"/>
          <w:szCs w:val="20"/>
        </w:rPr>
      </w:pPr>
      <w:r w:rsidRPr="000A2DB3">
        <w:rPr>
          <w:rFonts w:ascii="Verdana" w:hAnsi="Verdana" w:cs="Verdana"/>
          <w:color w:val="4D4D4D"/>
          <w:sz w:val="20"/>
          <w:szCs w:val="20"/>
        </w:rPr>
        <w:t xml:space="preserve">Géographe, Tania </w:t>
      </w:r>
      <w:proofErr w:type="spellStart"/>
      <w:r w:rsidRPr="000A2DB3">
        <w:rPr>
          <w:rFonts w:ascii="Verdana" w:hAnsi="Verdana" w:cs="Verdana"/>
          <w:color w:val="4D4D4D"/>
          <w:sz w:val="20"/>
          <w:szCs w:val="20"/>
        </w:rPr>
        <w:t>Serrano</w:t>
      </w:r>
      <w:proofErr w:type="spellEnd"/>
      <w:r w:rsidRPr="000A2DB3">
        <w:rPr>
          <w:rFonts w:ascii="Verdana" w:hAnsi="Verdana" w:cs="Verdana"/>
          <w:color w:val="4D4D4D"/>
          <w:sz w:val="20"/>
          <w:szCs w:val="20"/>
        </w:rPr>
        <w:t xml:space="preserve"> est diplômée de l’Université Catholique de l’Equateur (PUCE) et titulaire d’un Master II de l’Université de Montpellier II (Gestion des catastrophes et risques naturels). </w:t>
      </w:r>
      <w:r w:rsidR="00244B34">
        <w:rPr>
          <w:rFonts w:ascii="Verdana" w:hAnsi="Verdana" w:cs="Verdana"/>
          <w:color w:val="4D4D4D"/>
          <w:sz w:val="20"/>
          <w:szCs w:val="20"/>
        </w:rPr>
        <w:t>E</w:t>
      </w:r>
      <w:r w:rsidRPr="000A2DB3">
        <w:rPr>
          <w:rFonts w:ascii="Verdana" w:hAnsi="Verdana" w:cs="Verdana"/>
          <w:color w:val="4D4D4D"/>
          <w:sz w:val="20"/>
          <w:szCs w:val="20"/>
        </w:rPr>
        <w:t xml:space="preserve">lle participe depuis plusieurs années à des projets de recherche (études urbaines, vulnérabilités territoriales) et enseigne l’utilisation de </w:t>
      </w:r>
      <w:r w:rsidRPr="000A2DB3">
        <w:rPr>
          <w:rFonts w:ascii="Verdana" w:hAnsi="Verdana" w:cs="Verdana"/>
          <w:i/>
          <w:iCs/>
          <w:color w:val="4D4D4D"/>
          <w:sz w:val="20"/>
          <w:szCs w:val="20"/>
        </w:rPr>
        <w:t xml:space="preserve">SavGIS </w:t>
      </w:r>
      <w:r w:rsidRPr="000A2DB3">
        <w:rPr>
          <w:rFonts w:ascii="Verdana" w:hAnsi="Verdana" w:cs="Verdana"/>
          <w:color w:val="4D4D4D"/>
          <w:sz w:val="20"/>
          <w:szCs w:val="20"/>
        </w:rPr>
        <w:t>depuis 2004.</w:t>
      </w:r>
      <w:r w:rsidR="009070A2">
        <w:rPr>
          <w:rFonts w:ascii="Verdana" w:hAnsi="Verdana" w:cs="Verdana"/>
          <w:color w:val="4D4D4D"/>
          <w:sz w:val="20"/>
          <w:szCs w:val="20"/>
        </w:rPr>
        <w:t xml:space="preserve"> Elle travaille</w:t>
      </w:r>
      <w:r w:rsidR="006D4BB5">
        <w:rPr>
          <w:rFonts w:ascii="Verdana" w:hAnsi="Verdana" w:cs="Verdana"/>
          <w:color w:val="4D4D4D"/>
          <w:sz w:val="20"/>
          <w:szCs w:val="20"/>
        </w:rPr>
        <w:t xml:space="preserve"> en tant qu’ingénieure d’études</w:t>
      </w:r>
      <w:r w:rsidR="009070A2">
        <w:rPr>
          <w:rFonts w:ascii="Verdana" w:hAnsi="Verdana" w:cs="Verdana"/>
          <w:color w:val="4D4D4D"/>
          <w:sz w:val="20"/>
          <w:szCs w:val="20"/>
        </w:rPr>
        <w:t xml:space="preserve"> depuis fin 2009 dans une équipe de l’INSERM</w:t>
      </w:r>
      <w:r w:rsidR="006D4BB5">
        <w:rPr>
          <w:rFonts w:ascii="Verdana" w:hAnsi="Verdana" w:cs="Verdana"/>
          <w:color w:val="4D4D4D"/>
          <w:sz w:val="20"/>
          <w:szCs w:val="20"/>
        </w:rPr>
        <w:t xml:space="preserve"> (</w:t>
      </w:r>
      <w:r w:rsidR="006D4BB5" w:rsidRPr="006D4BB5">
        <w:rPr>
          <w:rFonts w:ascii="Verdana" w:hAnsi="Verdana" w:cs="Verdana"/>
          <w:color w:val="4D4D4D"/>
          <w:sz w:val="20"/>
          <w:szCs w:val="20"/>
        </w:rPr>
        <w:t>U</w:t>
      </w:r>
      <w:r w:rsidR="006D4BB5">
        <w:rPr>
          <w:rFonts w:ascii="Verdana" w:hAnsi="Verdana" w:cs="Verdana"/>
          <w:color w:val="4D4D4D"/>
          <w:sz w:val="20"/>
          <w:szCs w:val="20"/>
        </w:rPr>
        <w:t>nité</w:t>
      </w:r>
      <w:r w:rsidR="006D4BB5" w:rsidRPr="006D4BB5">
        <w:rPr>
          <w:rFonts w:ascii="Verdana" w:hAnsi="Verdana" w:cs="Verdana"/>
          <w:color w:val="4D4D4D"/>
          <w:sz w:val="20"/>
          <w:szCs w:val="20"/>
        </w:rPr>
        <w:t xml:space="preserve"> 625</w:t>
      </w:r>
      <w:r w:rsidR="006D4BB5">
        <w:rPr>
          <w:rFonts w:ascii="Verdana" w:hAnsi="Verdana" w:cs="Verdana"/>
          <w:color w:val="4D4D4D"/>
          <w:sz w:val="20"/>
          <w:szCs w:val="20"/>
        </w:rPr>
        <w:t xml:space="preserve"> - R</w:t>
      </w:r>
      <w:r w:rsidR="006D4BB5" w:rsidRPr="006D4BB5">
        <w:rPr>
          <w:rFonts w:ascii="Verdana" w:hAnsi="Verdana" w:cs="Verdana"/>
          <w:color w:val="4D4D4D"/>
          <w:sz w:val="20"/>
          <w:szCs w:val="20"/>
        </w:rPr>
        <w:t>echerche épidémiologique</w:t>
      </w:r>
      <w:r w:rsidR="006D4BB5">
        <w:rPr>
          <w:rFonts w:ascii="Verdana" w:hAnsi="Verdana" w:cs="Verdana"/>
          <w:color w:val="4D4D4D"/>
          <w:sz w:val="20"/>
          <w:szCs w:val="20"/>
        </w:rPr>
        <w:t xml:space="preserve"> environnement et reproduction)</w:t>
      </w:r>
      <w:r w:rsidR="009070A2">
        <w:rPr>
          <w:rFonts w:ascii="Verdana" w:hAnsi="Verdana" w:cs="Verdana"/>
          <w:color w:val="4D4D4D"/>
          <w:sz w:val="20"/>
          <w:szCs w:val="20"/>
        </w:rPr>
        <w:t xml:space="preserve"> à Rennes</w:t>
      </w:r>
      <w:r w:rsidR="006D4BB5">
        <w:rPr>
          <w:rFonts w:ascii="Verdana" w:hAnsi="Verdana" w:cs="Verdana"/>
          <w:color w:val="4D4D4D"/>
          <w:sz w:val="20"/>
          <w:szCs w:val="20"/>
        </w:rPr>
        <w:t>. Ses recherches portent</w:t>
      </w:r>
      <w:r w:rsidR="009070A2">
        <w:rPr>
          <w:rFonts w:ascii="Verdana" w:hAnsi="Verdana" w:cs="Verdana"/>
          <w:color w:val="4D4D4D"/>
          <w:sz w:val="20"/>
          <w:szCs w:val="20"/>
        </w:rPr>
        <w:t xml:space="preserve"> sur l’impact de l’exposition des femmes</w:t>
      </w:r>
      <w:r w:rsidR="00947DC9">
        <w:rPr>
          <w:rFonts w:ascii="Verdana" w:hAnsi="Verdana" w:cs="Verdana"/>
          <w:color w:val="4D4D4D"/>
          <w:sz w:val="20"/>
          <w:szCs w:val="20"/>
        </w:rPr>
        <w:t xml:space="preserve"> enceintes</w:t>
      </w:r>
      <w:r w:rsidR="009070A2">
        <w:rPr>
          <w:rFonts w:ascii="Verdana" w:hAnsi="Verdana" w:cs="Verdana"/>
          <w:color w:val="4D4D4D"/>
          <w:sz w:val="20"/>
          <w:szCs w:val="20"/>
        </w:rPr>
        <w:t xml:space="preserve"> aux pesticides en Bretagne.</w:t>
      </w:r>
    </w:p>
    <w:p w:rsidR="00E94B95" w:rsidRDefault="00E94B95" w:rsidP="000A2DB3">
      <w:pPr>
        <w:rPr>
          <w:rFonts w:ascii="Verdana" w:hAnsi="Verdana" w:cs="Verdana"/>
          <w:color w:val="4D4D4D"/>
          <w:sz w:val="20"/>
          <w:szCs w:val="20"/>
        </w:rPr>
      </w:pPr>
    </w:p>
    <w:p w:rsidR="00E94B95" w:rsidRDefault="00E94B95" w:rsidP="000A2DB3">
      <w:pPr>
        <w:rPr>
          <w:rFonts w:ascii="Verdana" w:hAnsi="Verdana" w:cs="Verdana"/>
          <w:color w:val="4D4D4D"/>
          <w:sz w:val="20"/>
          <w:szCs w:val="20"/>
        </w:rPr>
      </w:pPr>
    </w:p>
    <w:p w:rsidR="00E94B95" w:rsidRDefault="00E94B95" w:rsidP="00E94B95"/>
    <w:p w:rsidR="00E94B95" w:rsidRPr="00E94B95" w:rsidRDefault="00E94B95" w:rsidP="00E94B95"/>
    <w:p w:rsidR="00E94B95" w:rsidRDefault="00E94B95" w:rsidP="000A2DB3">
      <w:pPr>
        <w:rPr>
          <w:rFonts w:ascii="Verdana" w:hAnsi="Verdana" w:cs="Verdana"/>
          <w:color w:val="4D4D4D"/>
          <w:sz w:val="20"/>
          <w:szCs w:val="20"/>
        </w:rPr>
      </w:pPr>
    </w:p>
    <w:p w:rsidR="00404CD5" w:rsidRPr="00BD0DF9" w:rsidRDefault="000A2DB3" w:rsidP="000A2DB3">
      <w:r>
        <w:br w:type="page"/>
      </w:r>
    </w:p>
    <w:p w:rsidR="00BD0DF9" w:rsidRDefault="00BD0DF9" w:rsidP="00BD0DF9">
      <w:pPr>
        <w:pStyle w:val="Sous-titredechapitre"/>
        <w:ind w:left="301" w:hanging="17"/>
        <w:jc w:val="center"/>
        <w:rPr>
          <w:rFonts w:ascii="Arial" w:hAnsi="Arial" w:cs="Arial"/>
          <w:b/>
          <w:bCs/>
          <w:color w:val="4D4D4D"/>
          <w:sz w:val="32"/>
          <w:szCs w:val="32"/>
        </w:rPr>
      </w:pPr>
    </w:p>
    <w:p w:rsidR="000A2DB3" w:rsidRPr="000A2DB3" w:rsidRDefault="000A2DB3" w:rsidP="000A2DB3"/>
    <w:p w:rsidR="008F01C3" w:rsidRPr="00AD0B2B" w:rsidRDefault="008F01C3" w:rsidP="00DD3121">
      <w:pPr>
        <w:pStyle w:val="Sous-titredechapitre"/>
        <w:rPr>
          <w:rFonts w:cs="Arial"/>
          <w:b/>
          <w:bCs/>
          <w:color w:val="808080"/>
        </w:rPr>
      </w:pPr>
      <w:r w:rsidRPr="00AD0B2B">
        <w:rPr>
          <w:rFonts w:cs="Arial"/>
          <w:b/>
          <w:bCs/>
          <w:color w:val="808080"/>
        </w:rPr>
        <w:t>Premier jour : introduction aux SIG</w:t>
      </w:r>
      <w:r w:rsidR="00900513">
        <w:rPr>
          <w:rFonts w:cs="Arial"/>
          <w:b/>
          <w:bCs/>
          <w:color w:val="808080"/>
        </w:rPr>
        <w:t xml:space="preserve"> et à leur usage en santé. Présentation</w:t>
      </w:r>
      <w:r w:rsidR="00C011F7">
        <w:rPr>
          <w:rFonts w:cs="Arial"/>
          <w:b/>
          <w:bCs/>
          <w:color w:val="808080"/>
        </w:rPr>
        <w:t xml:space="preserve"> </w:t>
      </w:r>
      <w:r w:rsidR="0090722B">
        <w:rPr>
          <w:rFonts w:cs="Arial"/>
          <w:b/>
          <w:bCs/>
          <w:color w:val="808080"/>
        </w:rPr>
        <w:t xml:space="preserve">et installation </w:t>
      </w:r>
      <w:r w:rsidR="00C011F7">
        <w:rPr>
          <w:rFonts w:cs="Arial"/>
          <w:b/>
          <w:bCs/>
          <w:color w:val="808080"/>
        </w:rPr>
        <w:t>de</w:t>
      </w:r>
      <w:r w:rsidRPr="00AD0B2B">
        <w:rPr>
          <w:rFonts w:cs="Arial"/>
          <w:b/>
          <w:bCs/>
          <w:color w:val="808080"/>
        </w:rPr>
        <w:t xml:space="preserve"> SavGIS </w:t>
      </w:r>
    </w:p>
    <w:p w:rsidR="00B42D4A" w:rsidRPr="00B42D4A" w:rsidRDefault="00B42D4A" w:rsidP="00B42D4A"/>
    <w:p w:rsidR="004B591C" w:rsidRDefault="004B591C" w:rsidP="00830214">
      <w:pPr>
        <w:pStyle w:val="Sous-titredechapitre"/>
        <w:ind w:left="2127" w:hanging="1134"/>
        <w:rPr>
          <w:rFonts w:cs="Arial"/>
          <w:color w:val="000000"/>
          <w:sz w:val="20"/>
          <w:szCs w:val="20"/>
        </w:rPr>
      </w:pPr>
    </w:p>
    <w:p w:rsidR="008F01C3" w:rsidRPr="006D3219" w:rsidRDefault="00830214" w:rsidP="006D3219">
      <w:pPr>
        <w:pStyle w:val="Sous-titredechapitre"/>
        <w:ind w:left="1418" w:hanging="992"/>
        <w:rPr>
          <w:rFonts w:cs="Arial"/>
          <w:color w:val="595959"/>
        </w:rPr>
      </w:pPr>
      <w:r w:rsidRPr="006D3219">
        <w:rPr>
          <w:rFonts w:cs="Arial"/>
          <w:color w:val="595959"/>
        </w:rPr>
        <w:t>9</w:t>
      </w:r>
      <w:r w:rsidR="00900513" w:rsidRPr="006D3219">
        <w:rPr>
          <w:rFonts w:cs="Arial"/>
          <w:color w:val="595959"/>
        </w:rPr>
        <w:t>h0</w:t>
      </w:r>
      <w:r w:rsidR="008F01C3" w:rsidRPr="006D3219">
        <w:rPr>
          <w:rFonts w:cs="Arial"/>
          <w:color w:val="595959"/>
        </w:rPr>
        <w:t>0</w:t>
      </w:r>
      <w:r w:rsidRPr="006D3219">
        <w:rPr>
          <w:rFonts w:cs="Arial"/>
          <w:color w:val="595959"/>
        </w:rPr>
        <w:tab/>
      </w:r>
      <w:r w:rsidR="008F01C3" w:rsidRPr="006D3219">
        <w:rPr>
          <w:rFonts w:cs="Arial"/>
          <w:color w:val="595959"/>
        </w:rPr>
        <w:t xml:space="preserve">Accueil des participants, présentation du cours, présentation de l’IRD </w:t>
      </w:r>
    </w:p>
    <w:p w:rsidR="00B42D4A" w:rsidRPr="006D3219" w:rsidRDefault="00B42D4A" w:rsidP="006D3219">
      <w:pPr>
        <w:pStyle w:val="Sous-titredechapitre"/>
        <w:ind w:left="1418" w:hanging="992"/>
        <w:rPr>
          <w:rFonts w:cs="Arial"/>
          <w:color w:val="595959"/>
        </w:rPr>
      </w:pPr>
    </w:p>
    <w:p w:rsidR="008F01C3" w:rsidRPr="00586545" w:rsidRDefault="00900513" w:rsidP="006D3219">
      <w:pPr>
        <w:pStyle w:val="Sous-titredechapitre"/>
        <w:ind w:left="1418" w:hanging="992"/>
        <w:rPr>
          <w:rFonts w:cs="Arial"/>
          <w:color w:val="595959"/>
        </w:rPr>
      </w:pPr>
      <w:r w:rsidRPr="00586545">
        <w:rPr>
          <w:rFonts w:cs="Arial"/>
          <w:color w:val="595959"/>
        </w:rPr>
        <w:t>9</w:t>
      </w:r>
      <w:r w:rsidR="008F01C3" w:rsidRPr="00586545">
        <w:rPr>
          <w:rFonts w:cs="Arial"/>
          <w:color w:val="595959"/>
        </w:rPr>
        <w:t>h</w:t>
      </w:r>
      <w:r w:rsidRPr="00586545">
        <w:rPr>
          <w:rFonts w:cs="Arial"/>
          <w:color w:val="595959"/>
        </w:rPr>
        <w:t>30</w:t>
      </w:r>
      <w:r w:rsidR="008F01C3" w:rsidRPr="00586545">
        <w:rPr>
          <w:rFonts w:cs="Arial"/>
          <w:color w:val="595959"/>
        </w:rPr>
        <w:t xml:space="preserve"> </w:t>
      </w:r>
      <w:r w:rsidR="00830214" w:rsidRPr="00586545">
        <w:rPr>
          <w:rFonts w:cs="Arial"/>
          <w:color w:val="595959"/>
        </w:rPr>
        <w:tab/>
      </w:r>
      <w:r w:rsidR="00855A17" w:rsidRPr="00586545">
        <w:rPr>
          <w:rFonts w:cs="Arial"/>
          <w:color w:val="595959"/>
        </w:rPr>
        <w:t>Présentation</w:t>
      </w:r>
      <w:r w:rsidR="000A3B3B">
        <w:rPr>
          <w:rFonts w:cs="Arial"/>
          <w:color w:val="595959"/>
        </w:rPr>
        <w:t xml:space="preserve"> : </w:t>
      </w:r>
      <w:r w:rsidR="008F01C3" w:rsidRPr="00586545">
        <w:rPr>
          <w:rFonts w:cs="Arial"/>
          <w:color w:val="595959"/>
        </w:rPr>
        <w:t xml:space="preserve">« </w:t>
      </w:r>
      <w:r w:rsidR="00DF6ADC">
        <w:rPr>
          <w:rFonts w:cs="Arial"/>
          <w:color w:val="595959"/>
        </w:rPr>
        <w:t>Introduction : SIG et Santé »</w:t>
      </w:r>
    </w:p>
    <w:p w:rsidR="000A2DB3" w:rsidRPr="00586545" w:rsidRDefault="000A2DB3" w:rsidP="00586545">
      <w:pPr>
        <w:pStyle w:val="Sous-titredechapitre"/>
        <w:ind w:left="1418" w:hanging="992"/>
        <w:rPr>
          <w:rFonts w:cs="Arial"/>
          <w:color w:val="595959"/>
        </w:rPr>
      </w:pPr>
    </w:p>
    <w:p w:rsidR="00DF6ADC" w:rsidRDefault="00DF6ADC" w:rsidP="00DF6ADC">
      <w:pPr>
        <w:pStyle w:val="Sous-titredechapitre"/>
        <w:ind w:left="1418" w:hanging="992"/>
        <w:rPr>
          <w:rFonts w:cs="Arial"/>
          <w:color w:val="595959"/>
        </w:rPr>
      </w:pPr>
      <w:r>
        <w:rPr>
          <w:rFonts w:cs="Arial"/>
          <w:color w:val="595959"/>
        </w:rPr>
        <w:t>10</w:t>
      </w:r>
      <w:r w:rsidRPr="00586545">
        <w:rPr>
          <w:rFonts w:cs="Arial"/>
          <w:color w:val="595959"/>
        </w:rPr>
        <w:t>h</w:t>
      </w:r>
      <w:r>
        <w:rPr>
          <w:rFonts w:cs="Arial"/>
          <w:color w:val="595959"/>
        </w:rPr>
        <w:t>00</w:t>
      </w:r>
      <w:r w:rsidRPr="00586545">
        <w:rPr>
          <w:rFonts w:cs="Arial"/>
          <w:color w:val="595959"/>
        </w:rPr>
        <w:t xml:space="preserve"> </w:t>
      </w:r>
      <w:r w:rsidRPr="00586545">
        <w:rPr>
          <w:rFonts w:cs="Arial"/>
          <w:color w:val="595959"/>
        </w:rPr>
        <w:tab/>
        <w:t>Présentation</w:t>
      </w:r>
      <w:r w:rsidR="000A3B3B">
        <w:rPr>
          <w:rFonts w:cs="Arial"/>
          <w:color w:val="595959"/>
        </w:rPr>
        <w:t xml:space="preserve"> : </w:t>
      </w:r>
      <w:r w:rsidRPr="00586545">
        <w:rPr>
          <w:rFonts w:cs="Arial"/>
          <w:color w:val="595959"/>
        </w:rPr>
        <w:t>« Principes généraux des SIG » première partie</w:t>
      </w:r>
    </w:p>
    <w:p w:rsidR="00DF6ADC" w:rsidRPr="00DF6ADC" w:rsidRDefault="00DF6ADC" w:rsidP="00DF6ADC"/>
    <w:p w:rsidR="00A87B88" w:rsidRDefault="00A87B88" w:rsidP="00A87B88">
      <w:pPr>
        <w:pStyle w:val="Sous-titredechapitre"/>
        <w:ind w:left="1418" w:hanging="992"/>
        <w:rPr>
          <w:rFonts w:cs="Arial"/>
          <w:color w:val="595959"/>
        </w:rPr>
      </w:pPr>
      <w:r>
        <w:rPr>
          <w:rFonts w:cs="Arial"/>
          <w:color w:val="595959"/>
        </w:rPr>
        <w:t>1</w:t>
      </w:r>
      <w:r w:rsidR="006A4F32">
        <w:rPr>
          <w:rFonts w:cs="Arial"/>
          <w:color w:val="595959"/>
        </w:rPr>
        <w:t>1</w:t>
      </w:r>
      <w:r w:rsidRPr="006D3219">
        <w:rPr>
          <w:rFonts w:cs="Arial"/>
          <w:color w:val="595959"/>
        </w:rPr>
        <w:t>h</w:t>
      </w:r>
      <w:r w:rsidR="006A4F32">
        <w:rPr>
          <w:rFonts w:cs="Arial"/>
          <w:color w:val="595959"/>
        </w:rPr>
        <w:t>00</w:t>
      </w:r>
      <w:r w:rsidRPr="006D3219">
        <w:rPr>
          <w:rFonts w:cs="Arial"/>
          <w:color w:val="595959"/>
        </w:rPr>
        <w:tab/>
      </w:r>
      <w:r>
        <w:rPr>
          <w:rFonts w:cs="Arial"/>
          <w:color w:val="595959"/>
        </w:rPr>
        <w:t>Pause</w:t>
      </w:r>
    </w:p>
    <w:p w:rsidR="00A87B88" w:rsidRPr="00586545" w:rsidRDefault="00A87B88" w:rsidP="00586545">
      <w:pPr>
        <w:pStyle w:val="Sous-titredechapitre"/>
        <w:ind w:left="1418" w:hanging="992"/>
        <w:rPr>
          <w:rFonts w:cs="Arial"/>
          <w:color w:val="595959"/>
        </w:rPr>
      </w:pPr>
    </w:p>
    <w:p w:rsidR="00A87B88" w:rsidRPr="00586545" w:rsidRDefault="00A87B88" w:rsidP="00A87B88">
      <w:pPr>
        <w:pStyle w:val="Sous-titredechapitre"/>
        <w:ind w:left="1418" w:hanging="992"/>
        <w:rPr>
          <w:rFonts w:cs="Arial"/>
          <w:color w:val="595959"/>
        </w:rPr>
      </w:pPr>
      <w:r w:rsidRPr="00586545">
        <w:rPr>
          <w:rFonts w:cs="Arial"/>
          <w:color w:val="595959"/>
        </w:rPr>
        <w:t>11h</w:t>
      </w:r>
      <w:r w:rsidR="006A4F32">
        <w:rPr>
          <w:rFonts w:cs="Arial"/>
          <w:color w:val="595959"/>
        </w:rPr>
        <w:t>15</w:t>
      </w:r>
      <w:r w:rsidRPr="00586545">
        <w:rPr>
          <w:rFonts w:cs="Arial"/>
          <w:color w:val="595959"/>
        </w:rPr>
        <w:t xml:space="preserve"> </w:t>
      </w:r>
      <w:r w:rsidRPr="00586545">
        <w:rPr>
          <w:rFonts w:cs="Arial"/>
          <w:color w:val="595959"/>
        </w:rPr>
        <w:tab/>
        <w:t>Présentation</w:t>
      </w:r>
      <w:r w:rsidR="000A3B3B">
        <w:rPr>
          <w:rFonts w:cs="Arial"/>
          <w:color w:val="595959"/>
        </w:rPr>
        <w:t xml:space="preserve"> : </w:t>
      </w:r>
      <w:r w:rsidRPr="00586545">
        <w:rPr>
          <w:rFonts w:cs="Arial"/>
          <w:color w:val="595959"/>
        </w:rPr>
        <w:t>« Principes généraux des SIG » deuxième partie</w:t>
      </w:r>
    </w:p>
    <w:p w:rsidR="00A87B88" w:rsidRPr="00586545" w:rsidRDefault="00A87B88" w:rsidP="00586545">
      <w:pPr>
        <w:pStyle w:val="Sous-titredechapitre"/>
        <w:ind w:left="1418" w:hanging="992"/>
        <w:rPr>
          <w:rFonts w:cs="Arial"/>
          <w:color w:val="595959"/>
        </w:rPr>
      </w:pPr>
    </w:p>
    <w:p w:rsidR="008F01C3" w:rsidRPr="006D3219" w:rsidRDefault="00900513" w:rsidP="006D3219">
      <w:pPr>
        <w:pStyle w:val="Sous-titredechapitre"/>
        <w:ind w:left="1418" w:hanging="992"/>
        <w:rPr>
          <w:rFonts w:cs="Arial"/>
          <w:color w:val="595959"/>
        </w:rPr>
      </w:pPr>
      <w:r w:rsidRPr="006D3219">
        <w:rPr>
          <w:rFonts w:cs="Arial"/>
          <w:color w:val="595959"/>
        </w:rPr>
        <w:t>1</w:t>
      </w:r>
      <w:r w:rsidR="006A4F32">
        <w:rPr>
          <w:rFonts w:cs="Arial"/>
          <w:color w:val="595959"/>
        </w:rPr>
        <w:t>2</w:t>
      </w:r>
      <w:r w:rsidRPr="006D3219">
        <w:rPr>
          <w:rFonts w:cs="Arial"/>
          <w:color w:val="595959"/>
        </w:rPr>
        <w:t>h</w:t>
      </w:r>
      <w:r w:rsidR="006A4F32">
        <w:rPr>
          <w:rFonts w:cs="Arial"/>
          <w:color w:val="595959"/>
        </w:rPr>
        <w:t>45</w:t>
      </w:r>
      <w:r w:rsidR="008F01C3" w:rsidRPr="006D3219">
        <w:rPr>
          <w:rFonts w:cs="Arial"/>
          <w:color w:val="595959"/>
        </w:rPr>
        <w:t xml:space="preserve"> </w:t>
      </w:r>
      <w:r w:rsidR="00830214" w:rsidRPr="006D3219">
        <w:rPr>
          <w:rFonts w:cs="Arial"/>
          <w:color w:val="595959"/>
        </w:rPr>
        <w:tab/>
        <w:t>Déjeuner</w:t>
      </w:r>
      <w:r w:rsidR="008F01C3" w:rsidRPr="006D3219">
        <w:rPr>
          <w:rFonts w:cs="Arial"/>
          <w:color w:val="595959"/>
        </w:rPr>
        <w:t xml:space="preserve"> </w:t>
      </w:r>
    </w:p>
    <w:p w:rsidR="000A2DB3" w:rsidRPr="00586545" w:rsidRDefault="000A2DB3" w:rsidP="00586545">
      <w:pPr>
        <w:pStyle w:val="Sous-titredechapitre"/>
        <w:ind w:left="1418" w:hanging="992"/>
        <w:rPr>
          <w:rFonts w:cs="Arial"/>
          <w:color w:val="595959"/>
        </w:rPr>
      </w:pPr>
    </w:p>
    <w:p w:rsidR="008F01C3" w:rsidRPr="00586545" w:rsidRDefault="008F01C3" w:rsidP="006D3219">
      <w:pPr>
        <w:pStyle w:val="Sous-titredechapitre"/>
        <w:ind w:left="1418" w:hanging="992"/>
        <w:rPr>
          <w:rFonts w:cs="Arial"/>
          <w:color w:val="595959"/>
        </w:rPr>
      </w:pPr>
      <w:r w:rsidRPr="00586545">
        <w:rPr>
          <w:rFonts w:cs="Arial"/>
          <w:color w:val="595959"/>
        </w:rPr>
        <w:t>1</w:t>
      </w:r>
      <w:r w:rsidR="00830214" w:rsidRPr="00586545">
        <w:rPr>
          <w:rFonts w:cs="Arial"/>
          <w:color w:val="595959"/>
        </w:rPr>
        <w:t>4</w:t>
      </w:r>
      <w:r w:rsidRPr="00586545">
        <w:rPr>
          <w:rFonts w:cs="Arial"/>
          <w:color w:val="595959"/>
        </w:rPr>
        <w:t>h</w:t>
      </w:r>
      <w:r w:rsidR="00830214" w:rsidRPr="00586545">
        <w:rPr>
          <w:rFonts w:cs="Arial"/>
          <w:color w:val="595959"/>
        </w:rPr>
        <w:t>00</w:t>
      </w:r>
      <w:r w:rsidR="00830214" w:rsidRPr="00586545">
        <w:rPr>
          <w:rFonts w:cs="Arial"/>
          <w:color w:val="595959"/>
        </w:rPr>
        <w:tab/>
      </w:r>
      <w:r w:rsidR="00855A17" w:rsidRPr="00586545">
        <w:rPr>
          <w:rFonts w:cs="Arial"/>
          <w:color w:val="595959"/>
        </w:rPr>
        <w:t>Présentation</w:t>
      </w:r>
      <w:r w:rsidR="000A3B3B">
        <w:rPr>
          <w:rFonts w:cs="Arial"/>
          <w:color w:val="595959"/>
        </w:rPr>
        <w:t xml:space="preserve"> : </w:t>
      </w:r>
      <w:r w:rsidR="00830214" w:rsidRPr="00586545">
        <w:rPr>
          <w:rFonts w:cs="Arial"/>
          <w:color w:val="595959"/>
        </w:rPr>
        <w:t>« L</w:t>
      </w:r>
      <w:r w:rsidRPr="00586545">
        <w:rPr>
          <w:rFonts w:cs="Arial"/>
          <w:color w:val="595959"/>
        </w:rPr>
        <w:t xml:space="preserve">e SIG SavGIS » </w:t>
      </w:r>
    </w:p>
    <w:p w:rsidR="00B42D4A" w:rsidRPr="006D3219" w:rsidRDefault="00B42D4A" w:rsidP="006D3219">
      <w:pPr>
        <w:pStyle w:val="Sous-titredechapitre"/>
        <w:ind w:left="1418" w:hanging="992"/>
        <w:rPr>
          <w:rFonts w:cs="Arial"/>
          <w:color w:val="595959"/>
        </w:rPr>
      </w:pPr>
    </w:p>
    <w:p w:rsidR="00494BE4" w:rsidRDefault="00494BE4" w:rsidP="00494BE4">
      <w:pPr>
        <w:pStyle w:val="Sous-titredechapitre"/>
        <w:ind w:left="1418" w:hanging="992"/>
        <w:rPr>
          <w:rFonts w:cs="Arial"/>
          <w:color w:val="595959"/>
        </w:rPr>
      </w:pPr>
      <w:r w:rsidRPr="006D3219">
        <w:rPr>
          <w:rFonts w:cs="Arial"/>
          <w:color w:val="595959"/>
        </w:rPr>
        <w:t>1</w:t>
      </w:r>
      <w:r>
        <w:rPr>
          <w:rFonts w:cs="Arial"/>
          <w:color w:val="595959"/>
        </w:rPr>
        <w:t>5</w:t>
      </w:r>
      <w:r w:rsidRPr="006D3219">
        <w:rPr>
          <w:rFonts w:cs="Arial"/>
          <w:color w:val="595959"/>
        </w:rPr>
        <w:t>h</w:t>
      </w:r>
      <w:r>
        <w:rPr>
          <w:rFonts w:cs="Arial"/>
          <w:color w:val="595959"/>
        </w:rPr>
        <w:t>00</w:t>
      </w:r>
      <w:r w:rsidRPr="006D3219">
        <w:rPr>
          <w:rFonts w:cs="Arial"/>
          <w:color w:val="595959"/>
        </w:rPr>
        <w:tab/>
      </w:r>
      <w:r>
        <w:rPr>
          <w:rFonts w:cs="Arial"/>
          <w:color w:val="595959"/>
        </w:rPr>
        <w:t>Présentation : « Administration des bases de données avec SavGIS »</w:t>
      </w:r>
    </w:p>
    <w:p w:rsidR="00494BE4" w:rsidRPr="00494BE4" w:rsidRDefault="00494BE4" w:rsidP="00494BE4"/>
    <w:p w:rsidR="00666058" w:rsidRPr="006D3219" w:rsidRDefault="008F01C3" w:rsidP="006D3219">
      <w:pPr>
        <w:pStyle w:val="Sous-titredechapitre"/>
        <w:ind w:left="1418" w:hanging="992"/>
        <w:rPr>
          <w:rFonts w:cs="Arial"/>
          <w:color w:val="595959"/>
        </w:rPr>
      </w:pPr>
      <w:r w:rsidRPr="006D3219">
        <w:rPr>
          <w:rFonts w:cs="Arial"/>
          <w:color w:val="595959"/>
        </w:rPr>
        <w:t>1</w:t>
      </w:r>
      <w:r w:rsidR="00666058" w:rsidRPr="006D3219">
        <w:rPr>
          <w:rFonts w:cs="Arial"/>
          <w:color w:val="595959"/>
        </w:rPr>
        <w:t>5</w:t>
      </w:r>
      <w:r w:rsidRPr="006D3219">
        <w:rPr>
          <w:rFonts w:cs="Arial"/>
          <w:color w:val="595959"/>
        </w:rPr>
        <w:t>h</w:t>
      </w:r>
      <w:r w:rsidR="00494BE4">
        <w:rPr>
          <w:rFonts w:cs="Arial"/>
          <w:color w:val="595959"/>
        </w:rPr>
        <w:t>15</w:t>
      </w:r>
      <w:r w:rsidR="00666058" w:rsidRPr="006D3219">
        <w:rPr>
          <w:rFonts w:cs="Arial"/>
          <w:color w:val="595959"/>
        </w:rPr>
        <w:tab/>
      </w:r>
      <w:r w:rsidR="00494BE4">
        <w:rPr>
          <w:rFonts w:cs="Arial"/>
          <w:color w:val="595959"/>
        </w:rPr>
        <w:t>T</w:t>
      </w:r>
      <w:r w:rsidR="00D050D8" w:rsidRPr="006D3219">
        <w:rPr>
          <w:rFonts w:cs="Arial"/>
          <w:color w:val="595959"/>
        </w:rPr>
        <w:t xml:space="preserve">éléchargement et installation du logiciel </w:t>
      </w:r>
      <w:r w:rsidR="00666058" w:rsidRPr="006D3219">
        <w:rPr>
          <w:rFonts w:cs="Arial"/>
          <w:color w:val="595959"/>
        </w:rPr>
        <w:t>SavGIS</w:t>
      </w:r>
    </w:p>
    <w:p w:rsidR="00666058" w:rsidRDefault="00D050D8" w:rsidP="006D3219">
      <w:pPr>
        <w:pStyle w:val="Sous-titredechapitre"/>
        <w:ind w:left="1418" w:hanging="992"/>
        <w:rPr>
          <w:rFonts w:cs="Arial"/>
          <w:color w:val="595959"/>
        </w:rPr>
      </w:pPr>
      <w:r w:rsidRPr="006D3219">
        <w:rPr>
          <w:rFonts w:cs="Arial"/>
          <w:color w:val="595959"/>
        </w:rPr>
        <w:tab/>
        <w:t>Téléchargement et installation d’une base de données (</w:t>
      </w:r>
      <w:proofErr w:type="spellStart"/>
      <w:r w:rsidRPr="006D3219">
        <w:rPr>
          <w:rFonts w:cs="Arial"/>
          <w:color w:val="595959"/>
        </w:rPr>
        <w:t>France_NTF</w:t>
      </w:r>
      <w:proofErr w:type="spellEnd"/>
      <w:r w:rsidRPr="006D3219">
        <w:rPr>
          <w:rFonts w:cs="Arial"/>
          <w:color w:val="595959"/>
        </w:rPr>
        <w:t>)</w:t>
      </w:r>
      <w:r w:rsidR="00DF6ADC">
        <w:rPr>
          <w:rFonts w:cs="Arial"/>
          <w:color w:val="595959"/>
        </w:rPr>
        <w:t>.</w:t>
      </w:r>
      <w:r w:rsidRPr="006D3219">
        <w:rPr>
          <w:rFonts w:cs="Arial"/>
          <w:color w:val="595959"/>
        </w:rPr>
        <w:t xml:space="preserve"> Configuration, licence, création des com</w:t>
      </w:r>
      <w:r w:rsidR="00C86C61">
        <w:rPr>
          <w:rFonts w:cs="Arial"/>
          <w:color w:val="595959"/>
        </w:rPr>
        <w:t>ptes utilisateurs, vue externes</w:t>
      </w:r>
      <w:r w:rsidR="00666058" w:rsidRPr="006D3219">
        <w:rPr>
          <w:rFonts w:cs="Arial"/>
          <w:color w:val="595959"/>
        </w:rPr>
        <w:tab/>
      </w:r>
    </w:p>
    <w:p w:rsidR="002774B1" w:rsidRPr="006D3219" w:rsidRDefault="002774B1" w:rsidP="00494BE4">
      <w:pPr>
        <w:pStyle w:val="Sous-titredechapitre"/>
        <w:rPr>
          <w:rFonts w:cs="Arial"/>
          <w:color w:val="595959"/>
        </w:rPr>
      </w:pPr>
    </w:p>
    <w:p w:rsidR="00D050D8" w:rsidRPr="006D3219" w:rsidRDefault="00666058" w:rsidP="006D3219">
      <w:pPr>
        <w:pStyle w:val="Sous-titredechapitre"/>
        <w:ind w:left="1418" w:hanging="992"/>
        <w:rPr>
          <w:rFonts w:cs="Arial"/>
          <w:color w:val="595959"/>
        </w:rPr>
      </w:pPr>
      <w:r w:rsidRPr="006D3219">
        <w:rPr>
          <w:rFonts w:cs="Arial"/>
          <w:color w:val="595959"/>
        </w:rPr>
        <w:t>1</w:t>
      </w:r>
      <w:r w:rsidR="006A4F32">
        <w:rPr>
          <w:rFonts w:cs="Arial"/>
          <w:color w:val="595959"/>
        </w:rPr>
        <w:t>5</w:t>
      </w:r>
      <w:r w:rsidRPr="006D3219">
        <w:rPr>
          <w:rFonts w:cs="Arial"/>
          <w:color w:val="595959"/>
        </w:rPr>
        <w:t>h</w:t>
      </w:r>
      <w:r w:rsidR="006A4F32">
        <w:rPr>
          <w:rFonts w:cs="Arial"/>
          <w:color w:val="595959"/>
        </w:rPr>
        <w:t>45</w:t>
      </w:r>
      <w:r w:rsidRPr="006D3219">
        <w:rPr>
          <w:rFonts w:cs="Arial"/>
          <w:color w:val="595959"/>
        </w:rPr>
        <w:tab/>
      </w:r>
      <w:r w:rsidR="00D050D8" w:rsidRPr="006D3219">
        <w:rPr>
          <w:rFonts w:cs="Arial"/>
          <w:color w:val="595959"/>
        </w:rPr>
        <w:t xml:space="preserve">Pause </w:t>
      </w:r>
    </w:p>
    <w:p w:rsidR="00D050D8" w:rsidRPr="006D3219" w:rsidRDefault="00D050D8" w:rsidP="006D3219">
      <w:pPr>
        <w:pStyle w:val="Sous-titredechapitre"/>
        <w:ind w:left="1418" w:hanging="992"/>
        <w:rPr>
          <w:rFonts w:cs="Arial"/>
          <w:color w:val="595959"/>
        </w:rPr>
      </w:pPr>
    </w:p>
    <w:p w:rsidR="008E57EB" w:rsidRPr="006D3219" w:rsidRDefault="00A77FC4" w:rsidP="006D3219">
      <w:pPr>
        <w:pStyle w:val="Sous-titredechapitre"/>
        <w:ind w:left="1418" w:hanging="992"/>
        <w:rPr>
          <w:rFonts w:cs="Arial"/>
          <w:color w:val="595959"/>
        </w:rPr>
      </w:pPr>
      <w:r w:rsidRPr="006D3219">
        <w:rPr>
          <w:rFonts w:cs="Arial"/>
          <w:color w:val="595959"/>
        </w:rPr>
        <w:t>16h</w:t>
      </w:r>
      <w:r w:rsidR="006A4F32">
        <w:rPr>
          <w:rFonts w:cs="Arial"/>
          <w:color w:val="595959"/>
        </w:rPr>
        <w:t>00</w:t>
      </w:r>
      <w:r w:rsidR="00D050D8" w:rsidRPr="006D3219">
        <w:rPr>
          <w:rFonts w:cs="Arial"/>
          <w:color w:val="595959"/>
        </w:rPr>
        <w:tab/>
      </w:r>
      <w:r w:rsidR="00494BE4">
        <w:rPr>
          <w:rFonts w:cs="Arial"/>
          <w:color w:val="595959"/>
        </w:rPr>
        <w:t>TP</w:t>
      </w:r>
      <w:r w:rsidR="00E94B95" w:rsidRPr="006D3219">
        <w:rPr>
          <w:rFonts w:cs="Arial"/>
          <w:color w:val="595959"/>
        </w:rPr>
        <w:t> :</w:t>
      </w:r>
      <w:r w:rsidR="001E76BC" w:rsidRPr="006D3219">
        <w:rPr>
          <w:rFonts w:cs="Arial"/>
          <w:color w:val="595959"/>
        </w:rPr>
        <w:t xml:space="preserve"> </w:t>
      </w:r>
      <w:r w:rsidR="00342E1F" w:rsidRPr="006D3219">
        <w:rPr>
          <w:rFonts w:cs="Arial"/>
          <w:color w:val="595959"/>
        </w:rPr>
        <w:t>ef</w:t>
      </w:r>
      <w:r w:rsidR="002774B1" w:rsidRPr="006D3219">
        <w:rPr>
          <w:rFonts w:cs="Arial"/>
          <w:color w:val="595959"/>
        </w:rPr>
        <w:t xml:space="preserve">fectifs et densités de population – </w:t>
      </w:r>
      <w:r w:rsidR="00F96009">
        <w:rPr>
          <w:rFonts w:cs="Arial"/>
          <w:color w:val="595959"/>
        </w:rPr>
        <w:t>France</w:t>
      </w:r>
    </w:p>
    <w:p w:rsidR="00D050D8" w:rsidRPr="006D3219" w:rsidRDefault="00D050D8" w:rsidP="006D3219">
      <w:pPr>
        <w:pStyle w:val="Sous-titredechapitre"/>
        <w:ind w:left="1418" w:hanging="992"/>
        <w:rPr>
          <w:rFonts w:cs="Arial"/>
          <w:color w:val="595959"/>
        </w:rPr>
      </w:pPr>
    </w:p>
    <w:p w:rsidR="008F01C3" w:rsidRPr="006D3219" w:rsidRDefault="00D050D8" w:rsidP="006D3219">
      <w:pPr>
        <w:pStyle w:val="Sous-titredechapitre"/>
        <w:ind w:left="1418" w:hanging="992"/>
        <w:rPr>
          <w:rFonts w:cs="Arial"/>
          <w:color w:val="595959"/>
        </w:rPr>
      </w:pPr>
      <w:r w:rsidRPr="006D3219">
        <w:rPr>
          <w:rFonts w:cs="Arial"/>
          <w:color w:val="595959"/>
        </w:rPr>
        <w:t>1</w:t>
      </w:r>
      <w:r w:rsidR="00D37B0D" w:rsidRPr="006D3219">
        <w:rPr>
          <w:rFonts w:cs="Arial"/>
          <w:color w:val="595959"/>
        </w:rPr>
        <w:t>7h3</w:t>
      </w:r>
      <w:r w:rsidRPr="006D3219">
        <w:rPr>
          <w:rFonts w:cs="Arial"/>
          <w:color w:val="595959"/>
        </w:rPr>
        <w:t>0</w:t>
      </w:r>
      <w:r w:rsidRPr="006D3219">
        <w:rPr>
          <w:rFonts w:cs="Arial"/>
          <w:color w:val="595959"/>
        </w:rPr>
        <w:tab/>
        <w:t>Fin du cours</w:t>
      </w:r>
    </w:p>
    <w:p w:rsidR="00B42D4A" w:rsidRPr="006D3219" w:rsidRDefault="00B42D4A" w:rsidP="006D3219">
      <w:pPr>
        <w:pStyle w:val="Sous-titredechapitre"/>
        <w:ind w:left="1418" w:hanging="992"/>
        <w:rPr>
          <w:rFonts w:cs="Arial"/>
          <w:color w:val="000000"/>
        </w:rPr>
      </w:pPr>
    </w:p>
    <w:p w:rsidR="00B42D4A" w:rsidRDefault="00B42D4A" w:rsidP="008F01C3">
      <w:pPr>
        <w:pStyle w:val="Sous-titredechapitre"/>
        <w:ind w:left="2127" w:hanging="1134"/>
        <w:rPr>
          <w:rFonts w:cs="Arial"/>
          <w:color w:val="000000"/>
          <w:sz w:val="20"/>
          <w:szCs w:val="20"/>
        </w:rPr>
      </w:pPr>
    </w:p>
    <w:p w:rsidR="008F01C3" w:rsidRPr="00B42D4A" w:rsidRDefault="008F01C3" w:rsidP="008F01C3">
      <w:pPr>
        <w:rPr>
          <w:rFonts w:ascii="Verdana" w:hAnsi="Verdana" w:cs="Arial"/>
          <w:sz w:val="20"/>
          <w:szCs w:val="20"/>
        </w:rPr>
      </w:pPr>
    </w:p>
    <w:p w:rsidR="00C73D53" w:rsidRDefault="004A457B" w:rsidP="00C73D53">
      <w:pPr>
        <w:jc w:val="center"/>
        <w:rPr>
          <w:rFonts w:cs="Arial"/>
          <w:sz w:val="20"/>
          <w:szCs w:val="20"/>
        </w:rPr>
      </w:pPr>
      <w:r>
        <w:rPr>
          <w:rFonts w:cs="Arial"/>
          <w:noProof/>
          <w:sz w:val="20"/>
          <w:szCs w:val="20"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4071620</wp:posOffset>
            </wp:positionH>
            <wp:positionV relativeFrom="paragraph">
              <wp:posOffset>295275</wp:posOffset>
            </wp:positionV>
            <wp:extent cx="1380490" cy="2042160"/>
            <wp:effectExtent l="38100" t="19050" r="10160" b="15240"/>
            <wp:wrapSquare wrapText="bothSides"/>
            <wp:docPr id="137" name="Image 62" descr="thumb?height=339&amp;width=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2" descr="thumb?height=339&amp;width=200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0490" cy="2042160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333333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="Arial"/>
          <w:noProof/>
          <w:sz w:val="20"/>
          <w:szCs w:val="20"/>
        </w:rPr>
        <w:drawing>
          <wp:anchor distT="0" distB="0" distL="114300" distR="114300" simplePos="0" relativeHeight="251667968" behindDoc="0" locked="0" layoutInCell="1" allowOverlap="1">
            <wp:simplePos x="0" y="0"/>
            <wp:positionH relativeFrom="column">
              <wp:posOffset>645160</wp:posOffset>
            </wp:positionH>
            <wp:positionV relativeFrom="paragraph">
              <wp:posOffset>201295</wp:posOffset>
            </wp:positionV>
            <wp:extent cx="1295400" cy="2136140"/>
            <wp:effectExtent l="38100" t="19050" r="19050" b="16510"/>
            <wp:wrapSquare wrapText="bothSides"/>
            <wp:docPr id="136" name="Image 95" descr="Posi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95" descr="Position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739" t="1695" r="2739" b="16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21361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333333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="Arial"/>
          <w:noProof/>
          <w:sz w:val="20"/>
          <w:szCs w:val="20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2307590</wp:posOffset>
            </wp:positionH>
            <wp:positionV relativeFrom="paragraph">
              <wp:posOffset>223520</wp:posOffset>
            </wp:positionV>
            <wp:extent cx="1412240" cy="1101725"/>
            <wp:effectExtent l="19050" t="0" r="0" b="0"/>
            <wp:wrapSquare wrapText="bothSides"/>
            <wp:docPr id="135" name="Imag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7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2240" cy="110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="Arial"/>
          <w:noProof/>
          <w:sz w:val="20"/>
          <w:szCs w:val="20"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2086610</wp:posOffset>
            </wp:positionH>
            <wp:positionV relativeFrom="paragraph">
              <wp:posOffset>1412875</wp:posOffset>
            </wp:positionV>
            <wp:extent cx="1866900" cy="929005"/>
            <wp:effectExtent l="19050" t="19050" r="19050" b="23495"/>
            <wp:wrapSquare wrapText="bothSides"/>
            <wp:docPr id="134" name="Imag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3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t="183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929005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333333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E4443">
        <w:rPr>
          <w:rFonts w:cs="Arial"/>
          <w:sz w:val="20"/>
          <w:szCs w:val="20"/>
        </w:rPr>
        <w:br w:type="page"/>
      </w:r>
    </w:p>
    <w:p w:rsidR="00C73D53" w:rsidRDefault="00C73D53" w:rsidP="00C73D53">
      <w:pPr>
        <w:jc w:val="center"/>
        <w:rPr>
          <w:rFonts w:ascii="Arial" w:hAnsi="Arial" w:cs="Arial"/>
          <w:b/>
          <w:bCs/>
          <w:color w:val="808080"/>
          <w:sz w:val="32"/>
          <w:szCs w:val="32"/>
        </w:rPr>
      </w:pPr>
    </w:p>
    <w:p w:rsidR="00C73D53" w:rsidRDefault="00C73D53" w:rsidP="00C73D53">
      <w:pPr>
        <w:pStyle w:val="Sous-titredechapitre"/>
        <w:ind w:left="301" w:hanging="17"/>
        <w:rPr>
          <w:rFonts w:cs="Arial"/>
          <w:b/>
          <w:bCs/>
          <w:color w:val="808080"/>
          <w:u w:val="single"/>
        </w:rPr>
      </w:pPr>
    </w:p>
    <w:p w:rsidR="000E4443" w:rsidRPr="00AD0B2B" w:rsidRDefault="000E4443" w:rsidP="00DD3121">
      <w:pPr>
        <w:pStyle w:val="Sous-titredechapitre"/>
        <w:rPr>
          <w:rFonts w:cs="Arial"/>
          <w:b/>
          <w:bCs/>
          <w:color w:val="808080"/>
        </w:rPr>
      </w:pPr>
      <w:r w:rsidRPr="00AD0B2B">
        <w:rPr>
          <w:rFonts w:cs="Arial"/>
          <w:b/>
          <w:bCs/>
          <w:color w:val="808080"/>
        </w:rPr>
        <w:t xml:space="preserve">Deuxième jour : </w:t>
      </w:r>
      <w:r w:rsidR="003B54D8">
        <w:rPr>
          <w:rFonts w:cs="Arial"/>
          <w:b/>
          <w:bCs/>
          <w:color w:val="808080"/>
        </w:rPr>
        <w:t xml:space="preserve">rappels sur les projections, la sémiologie graphique. </w:t>
      </w:r>
      <w:r w:rsidR="00586545">
        <w:rPr>
          <w:rFonts w:cs="Arial"/>
          <w:b/>
          <w:bCs/>
          <w:color w:val="808080"/>
        </w:rPr>
        <w:t>Première application pratique SIG-santé</w:t>
      </w:r>
      <w:r w:rsidR="005D0194" w:rsidRPr="00AD0B2B">
        <w:rPr>
          <w:rFonts w:cs="Arial"/>
          <w:b/>
          <w:bCs/>
          <w:color w:val="808080"/>
        </w:rPr>
        <w:t xml:space="preserve"> </w:t>
      </w:r>
      <w:r w:rsidR="00A524EC">
        <w:rPr>
          <w:rFonts w:cs="Arial"/>
          <w:b/>
          <w:bCs/>
          <w:color w:val="808080"/>
        </w:rPr>
        <w:t>(dengue)</w:t>
      </w:r>
    </w:p>
    <w:p w:rsidR="008F01C3" w:rsidRDefault="008F01C3" w:rsidP="008F01C3">
      <w:pPr>
        <w:rPr>
          <w:rFonts w:ascii="Verdana" w:hAnsi="Verdana" w:cs="Arial"/>
          <w:sz w:val="20"/>
          <w:szCs w:val="20"/>
        </w:rPr>
      </w:pPr>
    </w:p>
    <w:p w:rsidR="006D33CC" w:rsidRPr="004B591C" w:rsidRDefault="006D33CC" w:rsidP="001D0E10">
      <w:pPr>
        <w:pStyle w:val="Sous-titredechapitre"/>
        <w:ind w:left="2127" w:hanging="1134"/>
        <w:rPr>
          <w:rFonts w:cs="Arial"/>
          <w:color w:val="000000"/>
          <w:sz w:val="22"/>
          <w:szCs w:val="22"/>
        </w:rPr>
      </w:pPr>
    </w:p>
    <w:p w:rsidR="001D0E10" w:rsidRPr="00586545" w:rsidRDefault="00A74855" w:rsidP="00CF1443">
      <w:pPr>
        <w:pStyle w:val="Sous-titredechapitre"/>
        <w:ind w:left="1418" w:hanging="992"/>
        <w:rPr>
          <w:rFonts w:cs="Arial"/>
          <w:color w:val="595959"/>
        </w:rPr>
      </w:pPr>
      <w:r w:rsidRPr="00586545">
        <w:rPr>
          <w:rFonts w:cs="Arial"/>
          <w:color w:val="595959"/>
        </w:rPr>
        <w:t>9h</w:t>
      </w:r>
      <w:r w:rsidR="001D0E10" w:rsidRPr="00586545">
        <w:rPr>
          <w:rFonts w:cs="Arial"/>
          <w:color w:val="595959"/>
        </w:rPr>
        <w:t>0</w:t>
      </w:r>
      <w:r w:rsidRPr="00586545">
        <w:rPr>
          <w:rFonts w:cs="Arial"/>
          <w:color w:val="595959"/>
        </w:rPr>
        <w:t>0</w:t>
      </w:r>
      <w:r w:rsidRPr="00586545">
        <w:rPr>
          <w:rFonts w:cs="Arial"/>
          <w:color w:val="595959"/>
        </w:rPr>
        <w:tab/>
      </w:r>
      <w:r w:rsidR="005D0194" w:rsidRPr="00586545">
        <w:rPr>
          <w:rFonts w:cs="Arial"/>
          <w:color w:val="595959"/>
        </w:rPr>
        <w:t>Présentation</w:t>
      </w:r>
      <w:r w:rsidR="000A3B3B">
        <w:rPr>
          <w:rFonts w:cs="Arial"/>
          <w:color w:val="595959"/>
        </w:rPr>
        <w:t xml:space="preserve"> : </w:t>
      </w:r>
      <w:r w:rsidR="001D0E10" w:rsidRPr="00586545">
        <w:rPr>
          <w:rFonts w:cs="Arial"/>
          <w:color w:val="595959"/>
        </w:rPr>
        <w:t>« Systèmes géodésiques, Coordonnées, projections »</w:t>
      </w:r>
    </w:p>
    <w:p w:rsidR="00A856EB" w:rsidRPr="00586545" w:rsidRDefault="00A856EB" w:rsidP="00586545">
      <w:pPr>
        <w:pStyle w:val="Sous-titredechapitre"/>
        <w:ind w:left="1418" w:hanging="992"/>
        <w:rPr>
          <w:rFonts w:cs="Arial"/>
          <w:color w:val="595959"/>
        </w:rPr>
      </w:pPr>
    </w:p>
    <w:p w:rsidR="00A111EB" w:rsidRPr="00586545" w:rsidRDefault="00A856EB" w:rsidP="00CF1443">
      <w:pPr>
        <w:pStyle w:val="Sous-titredechapitre"/>
        <w:ind w:left="1418" w:hanging="992"/>
        <w:rPr>
          <w:rFonts w:cs="Arial"/>
          <w:color w:val="595959"/>
        </w:rPr>
      </w:pPr>
      <w:r w:rsidRPr="00586545">
        <w:rPr>
          <w:rFonts w:cs="Arial"/>
          <w:color w:val="595959"/>
        </w:rPr>
        <w:t>10h</w:t>
      </w:r>
      <w:r w:rsidR="00A111EB" w:rsidRPr="00586545">
        <w:rPr>
          <w:rFonts w:cs="Arial"/>
          <w:color w:val="595959"/>
        </w:rPr>
        <w:t>3</w:t>
      </w:r>
      <w:r w:rsidRPr="00586545">
        <w:rPr>
          <w:rFonts w:cs="Arial"/>
          <w:color w:val="595959"/>
        </w:rPr>
        <w:t>0</w:t>
      </w:r>
      <w:r w:rsidRPr="00586545">
        <w:rPr>
          <w:rFonts w:cs="Arial"/>
          <w:color w:val="595959"/>
        </w:rPr>
        <w:tab/>
      </w:r>
      <w:r w:rsidR="00A111EB" w:rsidRPr="00586545">
        <w:rPr>
          <w:rFonts w:cs="Arial"/>
          <w:color w:val="595959"/>
        </w:rPr>
        <w:t xml:space="preserve">Pause </w:t>
      </w:r>
    </w:p>
    <w:p w:rsidR="00CF7FC1" w:rsidRPr="00586545" w:rsidRDefault="00CF7FC1" w:rsidP="00586545">
      <w:pPr>
        <w:pStyle w:val="Sous-titredechapitre"/>
        <w:ind w:left="1418" w:hanging="992"/>
        <w:rPr>
          <w:rFonts w:cs="Arial"/>
          <w:color w:val="595959"/>
        </w:rPr>
      </w:pPr>
    </w:p>
    <w:p w:rsidR="000452C9" w:rsidRPr="00586545" w:rsidRDefault="000452C9" w:rsidP="000452C9">
      <w:pPr>
        <w:pStyle w:val="Sous-titredechapitre"/>
        <w:ind w:left="1418" w:hanging="992"/>
        <w:rPr>
          <w:rFonts w:cs="Arial"/>
          <w:color w:val="595959"/>
        </w:rPr>
      </w:pPr>
      <w:r>
        <w:rPr>
          <w:rFonts w:cs="Arial"/>
          <w:color w:val="595959"/>
        </w:rPr>
        <w:t>10h45</w:t>
      </w:r>
      <w:r w:rsidRPr="00586545">
        <w:rPr>
          <w:rFonts w:cs="Arial"/>
          <w:color w:val="595959"/>
        </w:rPr>
        <w:tab/>
        <w:t>Présentation</w:t>
      </w:r>
      <w:r w:rsidR="000A3B3B">
        <w:rPr>
          <w:rFonts w:cs="Arial"/>
          <w:color w:val="595959"/>
        </w:rPr>
        <w:t xml:space="preserve"> : </w:t>
      </w:r>
      <w:r w:rsidRPr="00586545">
        <w:rPr>
          <w:rFonts w:cs="Arial"/>
          <w:color w:val="595959"/>
        </w:rPr>
        <w:t>« Rappels sur la sémiologie graphique »</w:t>
      </w:r>
    </w:p>
    <w:p w:rsidR="000452C9" w:rsidRPr="00586545" w:rsidRDefault="000452C9" w:rsidP="000452C9">
      <w:pPr>
        <w:pStyle w:val="Sous-titredechapitre"/>
        <w:ind w:left="1418" w:hanging="992"/>
        <w:rPr>
          <w:rFonts w:cs="Arial"/>
          <w:color w:val="595959"/>
        </w:rPr>
      </w:pPr>
      <w:r w:rsidRPr="00586545">
        <w:rPr>
          <w:rFonts w:cs="Arial"/>
          <w:color w:val="595959"/>
        </w:rPr>
        <w:tab/>
        <w:t>Présentation</w:t>
      </w:r>
      <w:r w:rsidR="000A3B3B">
        <w:rPr>
          <w:rFonts w:cs="Arial"/>
          <w:color w:val="595959"/>
        </w:rPr>
        <w:t xml:space="preserve"> : </w:t>
      </w:r>
      <w:r w:rsidRPr="00586545">
        <w:rPr>
          <w:rFonts w:cs="Arial"/>
          <w:color w:val="595959"/>
        </w:rPr>
        <w:t>« Rappels sur les discrétisations »</w:t>
      </w:r>
    </w:p>
    <w:p w:rsidR="000452C9" w:rsidRDefault="000452C9" w:rsidP="00CF1443">
      <w:pPr>
        <w:pStyle w:val="Sous-titredechapitre"/>
        <w:ind w:left="1418" w:hanging="992"/>
        <w:rPr>
          <w:rFonts w:cs="Arial"/>
          <w:color w:val="595959"/>
        </w:rPr>
      </w:pPr>
    </w:p>
    <w:p w:rsidR="00CF7FC1" w:rsidRPr="00586545" w:rsidRDefault="000452C9" w:rsidP="00CF1443">
      <w:pPr>
        <w:pStyle w:val="Sous-titredechapitre"/>
        <w:ind w:left="1418" w:hanging="992"/>
        <w:rPr>
          <w:rFonts w:cs="Arial"/>
          <w:color w:val="595959"/>
        </w:rPr>
      </w:pPr>
      <w:r>
        <w:rPr>
          <w:rFonts w:cs="Arial"/>
          <w:color w:val="595959"/>
        </w:rPr>
        <w:t>11</w:t>
      </w:r>
      <w:r w:rsidR="00342518">
        <w:rPr>
          <w:rFonts w:cs="Arial"/>
          <w:color w:val="595959"/>
        </w:rPr>
        <w:t>h</w:t>
      </w:r>
      <w:r>
        <w:rPr>
          <w:rFonts w:cs="Arial"/>
          <w:color w:val="595959"/>
        </w:rPr>
        <w:t>30</w:t>
      </w:r>
      <w:r w:rsidR="00CF7FC1" w:rsidRPr="00586545">
        <w:rPr>
          <w:rFonts w:cs="Arial"/>
          <w:color w:val="595959"/>
        </w:rPr>
        <w:tab/>
      </w:r>
      <w:r w:rsidR="0063289A">
        <w:rPr>
          <w:rFonts w:cs="Arial"/>
          <w:color w:val="595959"/>
        </w:rPr>
        <w:t>TP</w:t>
      </w:r>
      <w:r w:rsidR="00CF7FC1" w:rsidRPr="00586545">
        <w:rPr>
          <w:rFonts w:cs="Arial"/>
          <w:color w:val="595959"/>
        </w:rPr>
        <w:t> : évolution spatio-temporelle de la dengue –</w:t>
      </w:r>
      <w:r w:rsidR="00C86C61">
        <w:rPr>
          <w:rFonts w:cs="Arial"/>
          <w:color w:val="595959"/>
        </w:rPr>
        <w:t xml:space="preserve"> Thaïlande (1ère partie)</w:t>
      </w:r>
    </w:p>
    <w:p w:rsidR="00CF7FC1" w:rsidRPr="00586545" w:rsidRDefault="00CF7FC1" w:rsidP="00CF1443">
      <w:pPr>
        <w:pStyle w:val="Sous-titredechapitre"/>
        <w:ind w:left="1418" w:hanging="992"/>
        <w:rPr>
          <w:rFonts w:cs="Arial"/>
          <w:color w:val="595959"/>
        </w:rPr>
      </w:pPr>
    </w:p>
    <w:p w:rsidR="005A48B9" w:rsidRPr="00586545" w:rsidRDefault="005A48B9" w:rsidP="00CF1443">
      <w:pPr>
        <w:pStyle w:val="Sous-titredechapitre"/>
        <w:ind w:left="1418" w:hanging="992"/>
        <w:rPr>
          <w:rFonts w:cs="Arial"/>
          <w:color w:val="595959"/>
        </w:rPr>
      </w:pPr>
      <w:r w:rsidRPr="00586545">
        <w:rPr>
          <w:rFonts w:cs="Arial"/>
          <w:color w:val="595959"/>
        </w:rPr>
        <w:t>12h</w:t>
      </w:r>
      <w:r w:rsidR="00B43438" w:rsidRPr="00586545">
        <w:rPr>
          <w:rFonts w:cs="Arial"/>
          <w:color w:val="595959"/>
        </w:rPr>
        <w:t>45</w:t>
      </w:r>
      <w:r w:rsidRPr="00586545">
        <w:rPr>
          <w:rFonts w:cs="Arial"/>
          <w:color w:val="595959"/>
        </w:rPr>
        <w:tab/>
        <w:t>Déjeuner</w:t>
      </w:r>
    </w:p>
    <w:p w:rsidR="00726911" w:rsidRPr="00586545" w:rsidRDefault="00726911" w:rsidP="00CF1443">
      <w:pPr>
        <w:pStyle w:val="Sous-titredechapitre"/>
        <w:ind w:left="1418" w:hanging="992"/>
        <w:rPr>
          <w:rFonts w:cs="Arial"/>
          <w:color w:val="595959"/>
        </w:rPr>
      </w:pPr>
    </w:p>
    <w:p w:rsidR="00CF1443" w:rsidRPr="00586545" w:rsidRDefault="000452C9" w:rsidP="00CF1443">
      <w:pPr>
        <w:pStyle w:val="Sous-titredechapitre"/>
        <w:ind w:left="1418" w:hanging="992"/>
        <w:rPr>
          <w:rFonts w:cs="Arial"/>
          <w:color w:val="595959"/>
        </w:rPr>
      </w:pPr>
      <w:r>
        <w:rPr>
          <w:rFonts w:cs="Arial"/>
          <w:color w:val="595959"/>
        </w:rPr>
        <w:t>14</w:t>
      </w:r>
      <w:r w:rsidR="00CF1443" w:rsidRPr="00586545">
        <w:rPr>
          <w:rFonts w:cs="Arial"/>
          <w:color w:val="595959"/>
        </w:rPr>
        <w:t>h00</w:t>
      </w:r>
      <w:r w:rsidR="00CF1443" w:rsidRPr="00586545">
        <w:rPr>
          <w:rFonts w:cs="Arial"/>
          <w:color w:val="595959"/>
        </w:rPr>
        <w:tab/>
      </w:r>
      <w:r w:rsidR="0063289A">
        <w:rPr>
          <w:rFonts w:cs="Arial"/>
          <w:color w:val="595959"/>
        </w:rPr>
        <w:t>TP</w:t>
      </w:r>
      <w:r w:rsidR="00CF1443" w:rsidRPr="00586545">
        <w:rPr>
          <w:rFonts w:cs="Arial"/>
          <w:color w:val="595959"/>
        </w:rPr>
        <w:t> : évolution spatio-temporelle de la dengue – Thaïlande (</w:t>
      </w:r>
      <w:r w:rsidR="00C86C61">
        <w:rPr>
          <w:rFonts w:cs="Arial"/>
          <w:color w:val="595959"/>
        </w:rPr>
        <w:t>2</w:t>
      </w:r>
      <w:r w:rsidR="00CF1443" w:rsidRPr="00586545">
        <w:rPr>
          <w:rFonts w:cs="Arial"/>
          <w:color w:val="595959"/>
        </w:rPr>
        <w:t>è</w:t>
      </w:r>
      <w:r w:rsidR="00C86C61">
        <w:rPr>
          <w:rFonts w:cs="Arial"/>
          <w:color w:val="595959"/>
        </w:rPr>
        <w:t>me partie)</w:t>
      </w:r>
    </w:p>
    <w:p w:rsidR="00CF1443" w:rsidRPr="00586545" w:rsidRDefault="00CF1443" w:rsidP="00CF1443">
      <w:pPr>
        <w:pStyle w:val="Sous-titredechapitre"/>
        <w:ind w:left="1418" w:hanging="992"/>
        <w:rPr>
          <w:rFonts w:cs="Arial"/>
          <w:color w:val="595959"/>
        </w:rPr>
      </w:pPr>
    </w:p>
    <w:p w:rsidR="00A74855" w:rsidRPr="00586545" w:rsidRDefault="0011557E" w:rsidP="00CF1443">
      <w:pPr>
        <w:pStyle w:val="Sous-titredechapitre"/>
        <w:ind w:left="1418" w:hanging="992"/>
        <w:rPr>
          <w:rFonts w:cs="Arial"/>
          <w:color w:val="595959"/>
        </w:rPr>
      </w:pPr>
      <w:r w:rsidRPr="00586545">
        <w:rPr>
          <w:rFonts w:cs="Arial"/>
          <w:color w:val="595959"/>
        </w:rPr>
        <w:t>16h</w:t>
      </w:r>
      <w:r w:rsidR="00E016D2">
        <w:rPr>
          <w:rFonts w:cs="Arial"/>
          <w:color w:val="595959"/>
        </w:rPr>
        <w:t>15</w:t>
      </w:r>
      <w:r w:rsidRPr="00586545">
        <w:rPr>
          <w:rFonts w:cs="Arial"/>
          <w:color w:val="595959"/>
        </w:rPr>
        <w:tab/>
      </w:r>
      <w:r w:rsidR="00481A04" w:rsidRPr="00586545">
        <w:rPr>
          <w:rFonts w:cs="Arial"/>
          <w:color w:val="595959"/>
        </w:rPr>
        <w:t>Pause</w:t>
      </w:r>
    </w:p>
    <w:p w:rsidR="008067A7" w:rsidRPr="00586545" w:rsidRDefault="008067A7" w:rsidP="00CF1443">
      <w:pPr>
        <w:pStyle w:val="Sous-titredechapitre"/>
        <w:ind w:left="1418" w:hanging="992"/>
        <w:rPr>
          <w:rFonts w:cs="Arial"/>
          <w:color w:val="595959"/>
        </w:rPr>
      </w:pPr>
    </w:p>
    <w:p w:rsidR="0063289A" w:rsidRPr="0063289A" w:rsidRDefault="00726911" w:rsidP="0063289A">
      <w:pPr>
        <w:pStyle w:val="Sous-titredechapitre"/>
        <w:ind w:left="1418" w:hanging="992"/>
        <w:rPr>
          <w:rFonts w:cs="Arial"/>
          <w:color w:val="595959"/>
        </w:rPr>
      </w:pPr>
      <w:r w:rsidRPr="00586545">
        <w:rPr>
          <w:rFonts w:cs="Arial"/>
          <w:color w:val="595959"/>
        </w:rPr>
        <w:t>1</w:t>
      </w:r>
      <w:r w:rsidR="00182623">
        <w:rPr>
          <w:rFonts w:cs="Arial"/>
          <w:color w:val="595959"/>
        </w:rPr>
        <w:t>6</w:t>
      </w:r>
      <w:r w:rsidRPr="00586545">
        <w:rPr>
          <w:rFonts w:cs="Arial"/>
          <w:color w:val="595959"/>
        </w:rPr>
        <w:t>h</w:t>
      </w:r>
      <w:r w:rsidR="00E016D2">
        <w:rPr>
          <w:rFonts w:cs="Arial"/>
          <w:color w:val="595959"/>
        </w:rPr>
        <w:t>30</w:t>
      </w:r>
      <w:r w:rsidRPr="00586545">
        <w:rPr>
          <w:rFonts w:cs="Arial"/>
          <w:color w:val="595959"/>
        </w:rPr>
        <w:tab/>
        <w:t>Pr</w:t>
      </w:r>
      <w:r w:rsidR="0063289A">
        <w:rPr>
          <w:rFonts w:cs="Arial"/>
          <w:color w:val="595959"/>
        </w:rPr>
        <w:t>ésentation</w:t>
      </w:r>
      <w:r w:rsidR="000A3B3B">
        <w:rPr>
          <w:rFonts w:cs="Arial"/>
          <w:color w:val="595959"/>
        </w:rPr>
        <w:t> </w:t>
      </w:r>
      <w:proofErr w:type="gramStart"/>
      <w:r w:rsidR="000A3B3B">
        <w:rPr>
          <w:rFonts w:cs="Arial"/>
          <w:color w:val="595959"/>
        </w:rPr>
        <w:t xml:space="preserve">: </w:t>
      </w:r>
      <w:r w:rsidR="0063289A">
        <w:rPr>
          <w:rFonts w:cs="Arial"/>
          <w:color w:val="595959"/>
        </w:rPr>
        <w:t xml:space="preserve"> «</w:t>
      </w:r>
      <w:proofErr w:type="gramEnd"/>
      <w:r w:rsidR="0063289A">
        <w:rPr>
          <w:rFonts w:cs="Arial"/>
          <w:color w:val="595959"/>
        </w:rPr>
        <w:t> </w:t>
      </w:r>
      <w:proofErr w:type="spellStart"/>
      <w:r w:rsidR="0063289A">
        <w:rPr>
          <w:rFonts w:cs="Arial"/>
          <w:color w:val="595959"/>
        </w:rPr>
        <w:t>Géoréférencement</w:t>
      </w:r>
      <w:proofErr w:type="spellEnd"/>
      <w:r w:rsidR="0063289A">
        <w:rPr>
          <w:rFonts w:cs="Arial"/>
          <w:color w:val="595959"/>
        </w:rPr>
        <w:t> »</w:t>
      </w:r>
    </w:p>
    <w:p w:rsidR="00A74855" w:rsidRPr="00586545" w:rsidRDefault="00A74855" w:rsidP="00CF1443">
      <w:pPr>
        <w:pStyle w:val="Sous-titredechapitre"/>
        <w:ind w:left="1418" w:hanging="992"/>
        <w:rPr>
          <w:rFonts w:cs="Arial"/>
          <w:color w:val="595959"/>
        </w:rPr>
      </w:pPr>
    </w:p>
    <w:p w:rsidR="0063289A" w:rsidRDefault="0063289A" w:rsidP="0063289A">
      <w:pPr>
        <w:pStyle w:val="Sous-titredechapitre"/>
        <w:ind w:left="1418" w:hanging="992"/>
        <w:rPr>
          <w:rFonts w:cs="Arial"/>
          <w:color w:val="595959"/>
        </w:rPr>
      </w:pPr>
      <w:r w:rsidRPr="00586545">
        <w:rPr>
          <w:rFonts w:cs="Arial"/>
          <w:color w:val="595959"/>
        </w:rPr>
        <w:t>1</w:t>
      </w:r>
      <w:r w:rsidR="00E016D2">
        <w:rPr>
          <w:rFonts w:cs="Arial"/>
          <w:color w:val="595959"/>
        </w:rPr>
        <w:t>7</w:t>
      </w:r>
      <w:r w:rsidRPr="00586545">
        <w:rPr>
          <w:rFonts w:cs="Arial"/>
          <w:color w:val="595959"/>
        </w:rPr>
        <w:t>h</w:t>
      </w:r>
      <w:r w:rsidR="00E016D2">
        <w:rPr>
          <w:rFonts w:cs="Arial"/>
          <w:color w:val="595959"/>
        </w:rPr>
        <w:t>00</w:t>
      </w:r>
      <w:r w:rsidRPr="00586545">
        <w:rPr>
          <w:rFonts w:cs="Arial"/>
          <w:color w:val="595959"/>
        </w:rPr>
        <w:tab/>
        <w:t>Pr</w:t>
      </w:r>
      <w:r>
        <w:rPr>
          <w:rFonts w:cs="Arial"/>
          <w:color w:val="595959"/>
        </w:rPr>
        <w:t>ésentation</w:t>
      </w:r>
      <w:r w:rsidR="000A3B3B">
        <w:rPr>
          <w:rFonts w:cs="Arial"/>
          <w:color w:val="595959"/>
        </w:rPr>
        <w:t xml:space="preserve"> : </w:t>
      </w:r>
      <w:r>
        <w:rPr>
          <w:rFonts w:cs="Arial"/>
          <w:color w:val="595959"/>
        </w:rPr>
        <w:t>« Importation-Saisie graphique »</w:t>
      </w:r>
    </w:p>
    <w:p w:rsidR="0063289A" w:rsidRPr="0063289A" w:rsidRDefault="0063289A" w:rsidP="0063289A"/>
    <w:p w:rsidR="00A74855" w:rsidRDefault="00A74855" w:rsidP="00CF1443">
      <w:pPr>
        <w:pStyle w:val="Sous-titredechapitre"/>
        <w:ind w:left="1418" w:hanging="992"/>
        <w:rPr>
          <w:rFonts w:cs="Arial"/>
          <w:color w:val="595959"/>
        </w:rPr>
      </w:pPr>
      <w:r w:rsidRPr="00586545">
        <w:rPr>
          <w:rFonts w:cs="Arial"/>
          <w:color w:val="595959"/>
        </w:rPr>
        <w:t>1</w:t>
      </w:r>
      <w:r w:rsidR="000F4752" w:rsidRPr="00586545">
        <w:rPr>
          <w:rFonts w:cs="Arial"/>
          <w:color w:val="595959"/>
        </w:rPr>
        <w:t>7h</w:t>
      </w:r>
      <w:r w:rsidR="0063289A">
        <w:rPr>
          <w:rFonts w:cs="Arial"/>
          <w:color w:val="595959"/>
        </w:rPr>
        <w:t>30</w:t>
      </w:r>
      <w:r w:rsidRPr="00586545">
        <w:rPr>
          <w:rFonts w:cs="Arial"/>
          <w:color w:val="595959"/>
        </w:rPr>
        <w:tab/>
        <w:t>Fin du cours</w:t>
      </w:r>
    </w:p>
    <w:p w:rsidR="0090722B" w:rsidRDefault="0090722B" w:rsidP="0090722B"/>
    <w:p w:rsidR="0090722B" w:rsidRDefault="0090722B" w:rsidP="0090722B"/>
    <w:p w:rsidR="0090722B" w:rsidRDefault="0090722B" w:rsidP="0090722B"/>
    <w:p w:rsidR="0090722B" w:rsidRDefault="0090722B" w:rsidP="0090722B"/>
    <w:p w:rsidR="0090722B" w:rsidRDefault="0090722B" w:rsidP="0090722B"/>
    <w:p w:rsidR="0090722B" w:rsidRDefault="0090722B" w:rsidP="0090722B"/>
    <w:p w:rsidR="00DD3121" w:rsidRDefault="00DD3121" w:rsidP="0090722B"/>
    <w:p w:rsidR="00DD3121" w:rsidRDefault="00DD3121" w:rsidP="0090722B"/>
    <w:p w:rsidR="00A74855" w:rsidRPr="004B591C" w:rsidRDefault="00A74855" w:rsidP="008F01C3">
      <w:pPr>
        <w:rPr>
          <w:rFonts w:ascii="Verdana" w:hAnsi="Verdana" w:cs="Arial"/>
          <w:sz w:val="22"/>
          <w:szCs w:val="22"/>
        </w:rPr>
      </w:pPr>
    </w:p>
    <w:p w:rsidR="00531743" w:rsidRDefault="00531743" w:rsidP="008F01C3">
      <w:pPr>
        <w:rPr>
          <w:rFonts w:ascii="Verdana" w:hAnsi="Verdana" w:cs="Arial"/>
          <w:sz w:val="20"/>
          <w:szCs w:val="20"/>
        </w:rPr>
      </w:pPr>
    </w:p>
    <w:p w:rsidR="00C73D53" w:rsidRDefault="004A457B" w:rsidP="00C73D53">
      <w:pPr>
        <w:jc w:val="center"/>
        <w:rPr>
          <w:rFonts w:cs="Arial"/>
          <w:sz w:val="20"/>
          <w:szCs w:val="20"/>
        </w:rPr>
      </w:pPr>
      <w:r>
        <w:rPr>
          <w:rFonts w:cs="Arial"/>
          <w:noProof/>
          <w:sz w:val="20"/>
          <w:szCs w:val="20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4396740</wp:posOffset>
            </wp:positionH>
            <wp:positionV relativeFrom="paragraph">
              <wp:posOffset>72390</wp:posOffset>
            </wp:positionV>
            <wp:extent cx="716280" cy="855345"/>
            <wp:effectExtent l="19050" t="0" r="7620" b="0"/>
            <wp:wrapSquare wrapText="bothSides"/>
            <wp:docPr id="133" name="Image 78" descr="Afficher l'image en taille réelle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78" descr="Afficher l'image en taille réelle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" cy="855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="Arial"/>
          <w:noProof/>
          <w:sz w:val="20"/>
          <w:szCs w:val="20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2223770</wp:posOffset>
            </wp:positionH>
            <wp:positionV relativeFrom="paragraph">
              <wp:posOffset>92075</wp:posOffset>
            </wp:positionV>
            <wp:extent cx="2000250" cy="866775"/>
            <wp:effectExtent l="19050" t="0" r="0" b="0"/>
            <wp:wrapSquare wrapText="bothSides"/>
            <wp:docPr id="132" name="Image 76" descr="map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76" descr="map3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="Arial"/>
          <w:noProof/>
          <w:sz w:val="20"/>
          <w:szCs w:val="20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1267460</wp:posOffset>
            </wp:positionH>
            <wp:positionV relativeFrom="paragraph">
              <wp:posOffset>50800</wp:posOffset>
            </wp:positionV>
            <wp:extent cx="838200" cy="1295400"/>
            <wp:effectExtent l="19050" t="0" r="0" b="0"/>
            <wp:wrapSquare wrapText="bothSides"/>
            <wp:docPr id="131" name="Image 77" descr="bou04_b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77" descr="bou04_b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31743">
        <w:rPr>
          <w:rFonts w:cs="Arial"/>
          <w:sz w:val="20"/>
          <w:szCs w:val="20"/>
        </w:rPr>
        <w:br w:type="page"/>
      </w:r>
    </w:p>
    <w:p w:rsidR="00C73D53" w:rsidRDefault="00C73D53" w:rsidP="00C73D53">
      <w:pPr>
        <w:jc w:val="center"/>
        <w:rPr>
          <w:rFonts w:ascii="Arial" w:hAnsi="Arial" w:cs="Arial"/>
          <w:b/>
          <w:bCs/>
          <w:color w:val="808080"/>
          <w:sz w:val="32"/>
          <w:szCs w:val="32"/>
        </w:rPr>
      </w:pPr>
    </w:p>
    <w:p w:rsidR="00C73D53" w:rsidRDefault="00C73D53" w:rsidP="00F5040B">
      <w:pPr>
        <w:pStyle w:val="Sous-titredechapitre"/>
        <w:ind w:left="301" w:firstLine="420"/>
        <w:rPr>
          <w:rFonts w:cs="Arial"/>
          <w:b/>
          <w:bCs/>
          <w:color w:val="808080"/>
          <w:u w:val="single"/>
        </w:rPr>
      </w:pPr>
    </w:p>
    <w:p w:rsidR="00531743" w:rsidRPr="00AD0B2B" w:rsidRDefault="00531743" w:rsidP="00DD3121">
      <w:pPr>
        <w:pStyle w:val="Sous-titredechapitre"/>
        <w:rPr>
          <w:rFonts w:cs="Arial"/>
          <w:b/>
          <w:bCs/>
          <w:color w:val="808080"/>
        </w:rPr>
      </w:pPr>
      <w:r w:rsidRPr="00AD0B2B">
        <w:rPr>
          <w:rFonts w:cs="Arial"/>
          <w:b/>
          <w:bCs/>
          <w:color w:val="808080"/>
        </w:rPr>
        <w:t>Tro</w:t>
      </w:r>
      <w:r w:rsidR="00F5040B" w:rsidRPr="00AD0B2B">
        <w:rPr>
          <w:rFonts w:cs="Arial"/>
          <w:b/>
          <w:bCs/>
          <w:color w:val="808080"/>
        </w:rPr>
        <w:t>i</w:t>
      </w:r>
      <w:r w:rsidRPr="00AD0B2B">
        <w:rPr>
          <w:rFonts w:cs="Arial"/>
          <w:b/>
          <w:bCs/>
          <w:color w:val="808080"/>
        </w:rPr>
        <w:t>sième jour :</w:t>
      </w:r>
      <w:r w:rsidR="00F5040B" w:rsidRPr="00AD0B2B">
        <w:rPr>
          <w:rFonts w:cs="Arial"/>
          <w:b/>
          <w:bCs/>
          <w:color w:val="808080"/>
        </w:rPr>
        <w:t xml:space="preserve"> </w:t>
      </w:r>
      <w:r w:rsidR="0090722B">
        <w:rPr>
          <w:rFonts w:cs="Arial"/>
          <w:b/>
          <w:bCs/>
          <w:color w:val="808080"/>
        </w:rPr>
        <w:t>analyse spatiale de l’offre de soin</w:t>
      </w:r>
      <w:r w:rsidR="004636EE">
        <w:rPr>
          <w:rFonts w:cs="Arial"/>
          <w:b/>
          <w:bCs/>
          <w:color w:val="808080"/>
        </w:rPr>
        <w:t xml:space="preserve">, </w:t>
      </w:r>
      <w:r w:rsidR="00057A78">
        <w:rPr>
          <w:rFonts w:cs="Arial"/>
          <w:b/>
          <w:bCs/>
          <w:color w:val="808080"/>
        </w:rPr>
        <w:t xml:space="preserve">transfert d’échelle, </w:t>
      </w:r>
      <w:r w:rsidR="00D138A6">
        <w:rPr>
          <w:rFonts w:cs="Arial"/>
          <w:b/>
          <w:bCs/>
          <w:color w:val="808080"/>
        </w:rPr>
        <w:t>cartes de flux</w:t>
      </w:r>
      <w:r w:rsidR="00057A78">
        <w:rPr>
          <w:rFonts w:cs="Arial"/>
          <w:b/>
          <w:bCs/>
          <w:color w:val="808080"/>
        </w:rPr>
        <w:t xml:space="preserve"> de patients</w:t>
      </w:r>
    </w:p>
    <w:p w:rsidR="00531743" w:rsidRDefault="00531743" w:rsidP="00531743">
      <w:pPr>
        <w:rPr>
          <w:rFonts w:ascii="Verdana" w:hAnsi="Verdana" w:cs="Arial"/>
          <w:sz w:val="20"/>
          <w:szCs w:val="20"/>
        </w:rPr>
      </w:pPr>
    </w:p>
    <w:p w:rsidR="004B591C" w:rsidRDefault="004B591C" w:rsidP="00F5040B">
      <w:pPr>
        <w:pStyle w:val="Sous-titredechapitre"/>
        <w:ind w:left="2127" w:hanging="1134"/>
        <w:rPr>
          <w:rFonts w:cs="Arial"/>
          <w:color w:val="000000"/>
          <w:sz w:val="20"/>
          <w:szCs w:val="20"/>
        </w:rPr>
      </w:pPr>
    </w:p>
    <w:p w:rsidR="00A87B88" w:rsidRPr="00586545" w:rsidRDefault="00726911" w:rsidP="00A87B88">
      <w:pPr>
        <w:pStyle w:val="Sous-titredechapitre"/>
        <w:ind w:left="1418" w:hanging="992"/>
        <w:rPr>
          <w:rFonts w:cs="Arial"/>
          <w:color w:val="595959"/>
        </w:rPr>
      </w:pPr>
      <w:r w:rsidRPr="00586545">
        <w:rPr>
          <w:rFonts w:cs="Arial"/>
          <w:color w:val="595959"/>
        </w:rPr>
        <w:t>9</w:t>
      </w:r>
      <w:r w:rsidR="00A87B88" w:rsidRPr="00586545">
        <w:rPr>
          <w:rFonts w:cs="Arial"/>
          <w:color w:val="595959"/>
        </w:rPr>
        <w:t>h00</w:t>
      </w:r>
      <w:r w:rsidR="00A87B88" w:rsidRPr="00586545">
        <w:rPr>
          <w:rFonts w:cs="Arial"/>
          <w:color w:val="595959"/>
        </w:rPr>
        <w:tab/>
        <w:t>Présentation</w:t>
      </w:r>
      <w:r w:rsidR="000A3B3B">
        <w:rPr>
          <w:rFonts w:cs="Arial"/>
          <w:color w:val="595959"/>
        </w:rPr>
        <w:t xml:space="preserve"> : </w:t>
      </w:r>
      <w:r w:rsidR="00A87B88" w:rsidRPr="00586545">
        <w:rPr>
          <w:rFonts w:cs="Arial"/>
          <w:color w:val="595959"/>
        </w:rPr>
        <w:t xml:space="preserve">« </w:t>
      </w:r>
      <w:r w:rsidR="00370643">
        <w:rPr>
          <w:rFonts w:cs="Arial"/>
          <w:color w:val="595959"/>
        </w:rPr>
        <w:t>Analyse spatiale</w:t>
      </w:r>
      <w:r w:rsidR="001D56FD">
        <w:rPr>
          <w:rFonts w:cs="Arial"/>
          <w:color w:val="595959"/>
        </w:rPr>
        <w:t xml:space="preserve"> </w:t>
      </w:r>
      <w:r w:rsidR="00A87B88" w:rsidRPr="00586545">
        <w:rPr>
          <w:rFonts w:cs="Arial"/>
          <w:color w:val="595959"/>
        </w:rPr>
        <w:t xml:space="preserve">» </w:t>
      </w:r>
    </w:p>
    <w:p w:rsidR="00586545" w:rsidRPr="00586545" w:rsidRDefault="00586545" w:rsidP="00586545"/>
    <w:p w:rsidR="001D56FD" w:rsidRPr="00586545" w:rsidRDefault="001D56FD" w:rsidP="001D56FD">
      <w:pPr>
        <w:pStyle w:val="Sous-titredechapitre"/>
        <w:ind w:left="1418" w:hanging="992"/>
        <w:rPr>
          <w:rFonts w:cs="Arial"/>
          <w:color w:val="595959"/>
        </w:rPr>
      </w:pPr>
      <w:r w:rsidRPr="00586545">
        <w:rPr>
          <w:rFonts w:cs="Arial"/>
          <w:color w:val="595959"/>
        </w:rPr>
        <w:t>10h30</w:t>
      </w:r>
      <w:r w:rsidRPr="00586545">
        <w:rPr>
          <w:rFonts w:cs="Arial"/>
          <w:color w:val="595959"/>
        </w:rPr>
        <w:tab/>
        <w:t xml:space="preserve">Pause </w:t>
      </w:r>
    </w:p>
    <w:p w:rsidR="001D56FD" w:rsidRPr="00586545" w:rsidRDefault="001D56FD" w:rsidP="001D56FD">
      <w:pPr>
        <w:pStyle w:val="Sous-titredechapitre"/>
        <w:ind w:left="1418" w:hanging="992"/>
        <w:rPr>
          <w:rFonts w:cs="Arial"/>
          <w:color w:val="595959"/>
        </w:rPr>
      </w:pPr>
    </w:p>
    <w:p w:rsidR="00531743" w:rsidRPr="00586545" w:rsidRDefault="00531743" w:rsidP="00CF1443">
      <w:pPr>
        <w:pStyle w:val="Sous-titredechapitre"/>
        <w:ind w:left="1418" w:hanging="992"/>
        <w:rPr>
          <w:rFonts w:cs="Arial"/>
          <w:color w:val="595959"/>
        </w:rPr>
      </w:pPr>
      <w:r w:rsidRPr="00586545">
        <w:rPr>
          <w:rFonts w:cs="Arial"/>
          <w:color w:val="595959"/>
        </w:rPr>
        <w:t>1</w:t>
      </w:r>
      <w:r w:rsidR="004636EE" w:rsidRPr="00586545">
        <w:rPr>
          <w:rFonts w:cs="Arial"/>
          <w:color w:val="595959"/>
        </w:rPr>
        <w:t>0</w:t>
      </w:r>
      <w:r w:rsidRPr="00586545">
        <w:rPr>
          <w:rFonts w:cs="Arial"/>
          <w:color w:val="595959"/>
        </w:rPr>
        <w:t>h</w:t>
      </w:r>
      <w:r w:rsidR="001D56FD">
        <w:rPr>
          <w:rFonts w:cs="Arial"/>
          <w:color w:val="595959"/>
        </w:rPr>
        <w:t>45</w:t>
      </w:r>
      <w:r w:rsidRPr="00586545">
        <w:rPr>
          <w:rFonts w:cs="Arial"/>
          <w:color w:val="595959"/>
        </w:rPr>
        <w:tab/>
      </w:r>
      <w:r w:rsidR="000A3B3B">
        <w:rPr>
          <w:rFonts w:cs="Arial"/>
          <w:color w:val="595959"/>
        </w:rPr>
        <w:t>TP</w:t>
      </w:r>
      <w:r w:rsidR="004636EE" w:rsidRPr="00586545">
        <w:rPr>
          <w:rFonts w:cs="Arial"/>
          <w:color w:val="595959"/>
        </w:rPr>
        <w:t> :</w:t>
      </w:r>
      <w:r w:rsidR="00A666FC" w:rsidRPr="00586545">
        <w:rPr>
          <w:rFonts w:cs="Arial"/>
          <w:color w:val="595959"/>
        </w:rPr>
        <w:t> c</w:t>
      </w:r>
      <w:r w:rsidR="004636EE" w:rsidRPr="00586545">
        <w:rPr>
          <w:rFonts w:cs="Arial"/>
          <w:color w:val="595959"/>
        </w:rPr>
        <w:t xml:space="preserve">apacité d’hospitalisation par arrondissement – Quito </w:t>
      </w:r>
      <w:r w:rsidR="006D3632" w:rsidRPr="00586545">
        <w:rPr>
          <w:rFonts w:cs="Arial"/>
          <w:color w:val="595959"/>
        </w:rPr>
        <w:t>–</w:t>
      </w:r>
      <w:r w:rsidR="00A666FC" w:rsidRPr="00586545">
        <w:rPr>
          <w:rFonts w:cs="Arial"/>
          <w:color w:val="595959"/>
        </w:rPr>
        <w:t xml:space="preserve"> </w:t>
      </w:r>
      <w:r w:rsidR="004636EE" w:rsidRPr="00586545">
        <w:rPr>
          <w:rFonts w:cs="Arial"/>
          <w:color w:val="595959"/>
        </w:rPr>
        <w:t>Equateur</w:t>
      </w:r>
      <w:r w:rsidR="006D3632" w:rsidRPr="00586545">
        <w:rPr>
          <w:rFonts w:cs="Arial"/>
          <w:color w:val="595959"/>
        </w:rPr>
        <w:t>.</w:t>
      </w:r>
    </w:p>
    <w:p w:rsidR="00531743" w:rsidRDefault="00531743" w:rsidP="00CF1443">
      <w:pPr>
        <w:pStyle w:val="Sous-titredechapitre"/>
        <w:ind w:left="1418" w:hanging="992"/>
        <w:rPr>
          <w:rFonts w:cs="Arial"/>
          <w:color w:val="595959"/>
        </w:rPr>
      </w:pPr>
    </w:p>
    <w:p w:rsidR="009D621C" w:rsidRPr="00586545" w:rsidRDefault="009D621C" w:rsidP="009D621C">
      <w:pPr>
        <w:pStyle w:val="Sous-titredechapitre"/>
        <w:ind w:left="1418" w:hanging="992"/>
        <w:rPr>
          <w:rFonts w:cs="Arial"/>
          <w:color w:val="595959"/>
        </w:rPr>
      </w:pPr>
      <w:r w:rsidRPr="00586545">
        <w:rPr>
          <w:rFonts w:cs="Arial"/>
          <w:color w:val="595959"/>
        </w:rPr>
        <w:t>11h</w:t>
      </w:r>
      <w:r w:rsidR="001D56FD">
        <w:rPr>
          <w:rFonts w:cs="Arial"/>
          <w:color w:val="595959"/>
        </w:rPr>
        <w:t>3</w:t>
      </w:r>
      <w:r w:rsidRPr="00586545">
        <w:rPr>
          <w:rFonts w:cs="Arial"/>
          <w:color w:val="595959"/>
        </w:rPr>
        <w:t>0</w:t>
      </w:r>
      <w:r w:rsidRPr="00586545">
        <w:rPr>
          <w:rFonts w:cs="Arial"/>
          <w:color w:val="595959"/>
        </w:rPr>
        <w:tab/>
      </w:r>
      <w:r w:rsidR="000A3B3B">
        <w:rPr>
          <w:rFonts w:cs="Arial"/>
          <w:color w:val="595959"/>
        </w:rPr>
        <w:t>TP</w:t>
      </w:r>
      <w:r w:rsidRPr="00586545">
        <w:rPr>
          <w:rFonts w:cs="Arial"/>
          <w:color w:val="595959"/>
        </w:rPr>
        <w:t> : hôpital le plus proche pour chaque îlot – Quito Equateur</w:t>
      </w:r>
    </w:p>
    <w:p w:rsidR="00586545" w:rsidRDefault="00586545" w:rsidP="00CF1443">
      <w:pPr>
        <w:pStyle w:val="Sous-titredechapitre"/>
        <w:ind w:left="1418" w:hanging="992"/>
        <w:rPr>
          <w:rFonts w:cs="Arial"/>
          <w:color w:val="595959"/>
        </w:rPr>
      </w:pPr>
    </w:p>
    <w:p w:rsidR="00531743" w:rsidRPr="00586545" w:rsidRDefault="00531743" w:rsidP="00CF1443">
      <w:pPr>
        <w:pStyle w:val="Sous-titredechapitre"/>
        <w:ind w:left="1418" w:hanging="992"/>
        <w:rPr>
          <w:rFonts w:cs="Arial"/>
          <w:color w:val="595959"/>
        </w:rPr>
      </w:pPr>
      <w:r w:rsidRPr="00586545">
        <w:rPr>
          <w:rFonts w:cs="Arial"/>
          <w:color w:val="595959"/>
        </w:rPr>
        <w:t>1</w:t>
      </w:r>
      <w:r w:rsidR="00370643">
        <w:rPr>
          <w:rFonts w:cs="Arial"/>
          <w:color w:val="595959"/>
        </w:rPr>
        <w:t>2</w:t>
      </w:r>
      <w:r w:rsidR="009D621C" w:rsidRPr="00586545">
        <w:rPr>
          <w:rFonts w:cs="Arial"/>
          <w:color w:val="595959"/>
        </w:rPr>
        <w:t>h</w:t>
      </w:r>
      <w:r w:rsidR="00370643">
        <w:rPr>
          <w:rFonts w:cs="Arial"/>
          <w:color w:val="595959"/>
        </w:rPr>
        <w:t>45</w:t>
      </w:r>
      <w:r w:rsidRPr="00586545">
        <w:rPr>
          <w:rFonts w:cs="Arial"/>
          <w:color w:val="595959"/>
        </w:rPr>
        <w:tab/>
        <w:t>Déjeuner</w:t>
      </w:r>
    </w:p>
    <w:p w:rsidR="000A2DB3" w:rsidRPr="00586545" w:rsidRDefault="000A2DB3" w:rsidP="00CF1443">
      <w:pPr>
        <w:pStyle w:val="Sous-titredechapitre"/>
        <w:ind w:left="1418" w:hanging="992"/>
        <w:rPr>
          <w:rFonts w:cs="Arial"/>
          <w:color w:val="595959"/>
        </w:rPr>
      </w:pPr>
    </w:p>
    <w:p w:rsidR="00370643" w:rsidRPr="00586545" w:rsidRDefault="00586545" w:rsidP="00370643">
      <w:pPr>
        <w:pStyle w:val="Sous-titredechapitre"/>
        <w:ind w:left="1418" w:hanging="992"/>
        <w:rPr>
          <w:rFonts w:cs="Arial"/>
          <w:color w:val="595959"/>
        </w:rPr>
      </w:pPr>
      <w:r w:rsidRPr="00586545">
        <w:rPr>
          <w:rFonts w:cs="Arial"/>
          <w:color w:val="595959"/>
        </w:rPr>
        <w:t>14h00</w:t>
      </w:r>
      <w:r w:rsidRPr="00586545">
        <w:rPr>
          <w:rFonts w:cs="Arial"/>
          <w:color w:val="595959"/>
        </w:rPr>
        <w:tab/>
      </w:r>
      <w:r w:rsidR="000A3B3B">
        <w:rPr>
          <w:rFonts w:cs="Arial"/>
          <w:color w:val="595959"/>
        </w:rPr>
        <w:t>TP</w:t>
      </w:r>
      <w:r w:rsidR="00370643" w:rsidRPr="00586545">
        <w:rPr>
          <w:rFonts w:cs="Arial"/>
          <w:color w:val="595959"/>
        </w:rPr>
        <w:t> : recherche d’un site optimal pour l’implantation d’une caserne de pompiers – Quito – Equateur.</w:t>
      </w:r>
    </w:p>
    <w:p w:rsidR="00586545" w:rsidRPr="00586545" w:rsidRDefault="00586545" w:rsidP="00370643">
      <w:pPr>
        <w:pStyle w:val="Sous-titredechapitre"/>
        <w:rPr>
          <w:rFonts w:cs="Arial"/>
          <w:color w:val="595959"/>
        </w:rPr>
      </w:pPr>
    </w:p>
    <w:p w:rsidR="006D33CC" w:rsidRPr="00586545" w:rsidRDefault="00531743" w:rsidP="00CF1443">
      <w:pPr>
        <w:pStyle w:val="Sous-titredechapitre"/>
        <w:ind w:left="1418" w:hanging="992"/>
        <w:rPr>
          <w:rFonts w:cs="Arial"/>
          <w:color w:val="595959"/>
        </w:rPr>
      </w:pPr>
      <w:r w:rsidRPr="00586545">
        <w:rPr>
          <w:rFonts w:cs="Arial"/>
          <w:color w:val="595959"/>
        </w:rPr>
        <w:t>1</w:t>
      </w:r>
      <w:r w:rsidR="00370643">
        <w:rPr>
          <w:rFonts w:cs="Arial"/>
          <w:color w:val="595959"/>
        </w:rPr>
        <w:t>5</w:t>
      </w:r>
      <w:r w:rsidRPr="00586545">
        <w:rPr>
          <w:rFonts w:cs="Arial"/>
          <w:color w:val="595959"/>
        </w:rPr>
        <w:t>h</w:t>
      </w:r>
      <w:r w:rsidR="00370643">
        <w:rPr>
          <w:rFonts w:cs="Arial"/>
          <w:color w:val="595959"/>
        </w:rPr>
        <w:t>0</w:t>
      </w:r>
      <w:r w:rsidR="000358E9" w:rsidRPr="00586545">
        <w:rPr>
          <w:rFonts w:cs="Arial"/>
          <w:color w:val="595959"/>
        </w:rPr>
        <w:t>0</w:t>
      </w:r>
      <w:r w:rsidRPr="00586545">
        <w:rPr>
          <w:rFonts w:cs="Arial"/>
          <w:color w:val="595959"/>
        </w:rPr>
        <w:tab/>
      </w:r>
      <w:r w:rsidR="000A3B3B">
        <w:rPr>
          <w:rFonts w:cs="Arial"/>
          <w:color w:val="595959"/>
        </w:rPr>
        <w:t>TP</w:t>
      </w:r>
      <w:r w:rsidR="00D138A6" w:rsidRPr="00586545">
        <w:rPr>
          <w:rFonts w:cs="Arial"/>
          <w:color w:val="595959"/>
        </w:rPr>
        <w:t> : pratiques spatiales des patients en ALD – Loiret France (carte en oursin</w:t>
      </w:r>
      <w:r w:rsidR="00102419" w:rsidRPr="00586545">
        <w:rPr>
          <w:rFonts w:cs="Arial"/>
          <w:color w:val="595959"/>
        </w:rPr>
        <w:t>s</w:t>
      </w:r>
      <w:r w:rsidR="00D138A6" w:rsidRPr="00586545">
        <w:rPr>
          <w:rFonts w:cs="Arial"/>
          <w:color w:val="595959"/>
        </w:rPr>
        <w:t>)</w:t>
      </w:r>
    </w:p>
    <w:p w:rsidR="00586545" w:rsidRPr="00586545" w:rsidRDefault="00586545" w:rsidP="00586545"/>
    <w:p w:rsidR="00531743" w:rsidRPr="00586545" w:rsidRDefault="00531743" w:rsidP="00CF1443">
      <w:pPr>
        <w:pStyle w:val="Sous-titredechapitre"/>
        <w:ind w:left="1418" w:hanging="992"/>
        <w:rPr>
          <w:rFonts w:cs="Arial"/>
          <w:color w:val="595959"/>
        </w:rPr>
      </w:pPr>
      <w:r w:rsidRPr="00586545">
        <w:rPr>
          <w:rFonts w:cs="Arial"/>
          <w:color w:val="595959"/>
        </w:rPr>
        <w:t>17h</w:t>
      </w:r>
      <w:r w:rsidR="0018412E" w:rsidRPr="00586545">
        <w:rPr>
          <w:rFonts w:cs="Arial"/>
          <w:color w:val="595959"/>
        </w:rPr>
        <w:t>3</w:t>
      </w:r>
      <w:r w:rsidRPr="00586545">
        <w:rPr>
          <w:rFonts w:cs="Arial"/>
          <w:color w:val="595959"/>
        </w:rPr>
        <w:t>0</w:t>
      </w:r>
      <w:r w:rsidRPr="00586545">
        <w:rPr>
          <w:rFonts w:cs="Arial"/>
          <w:color w:val="595959"/>
        </w:rPr>
        <w:tab/>
        <w:t>Fin du cours</w:t>
      </w:r>
      <w:r w:rsidR="00F00663" w:rsidRPr="00586545">
        <w:rPr>
          <w:rFonts w:cs="Arial"/>
          <w:color w:val="595959"/>
        </w:rPr>
        <w:t xml:space="preserve"> </w:t>
      </w:r>
    </w:p>
    <w:p w:rsidR="003B54D8" w:rsidRDefault="003B54D8" w:rsidP="003B54D8"/>
    <w:p w:rsidR="00531743" w:rsidRDefault="00531743" w:rsidP="008F01C3">
      <w:pPr>
        <w:rPr>
          <w:rFonts w:ascii="Verdana" w:hAnsi="Verdana" w:cs="Arial"/>
          <w:sz w:val="20"/>
          <w:szCs w:val="20"/>
        </w:rPr>
      </w:pPr>
    </w:p>
    <w:p w:rsidR="00893043" w:rsidRDefault="00893043" w:rsidP="008F01C3">
      <w:pPr>
        <w:rPr>
          <w:rFonts w:ascii="Verdana" w:hAnsi="Verdana" w:cs="Arial"/>
          <w:sz w:val="20"/>
          <w:szCs w:val="20"/>
        </w:rPr>
      </w:pPr>
    </w:p>
    <w:p w:rsidR="00D138A6" w:rsidRDefault="00D138A6" w:rsidP="008F01C3">
      <w:pPr>
        <w:rPr>
          <w:rFonts w:ascii="Verdana" w:hAnsi="Verdana" w:cs="Arial"/>
          <w:sz w:val="20"/>
          <w:szCs w:val="20"/>
        </w:rPr>
      </w:pPr>
    </w:p>
    <w:p w:rsidR="00D138A6" w:rsidRDefault="00D138A6" w:rsidP="008F01C3">
      <w:pPr>
        <w:rPr>
          <w:rFonts w:ascii="Verdana" w:hAnsi="Verdana" w:cs="Arial"/>
          <w:sz w:val="20"/>
          <w:szCs w:val="20"/>
        </w:rPr>
      </w:pPr>
    </w:p>
    <w:p w:rsidR="00893043" w:rsidRDefault="004A457B" w:rsidP="008F01C3">
      <w:pPr>
        <w:rPr>
          <w:rFonts w:ascii="Verdana" w:hAnsi="Verdana" w:cs="Arial"/>
          <w:sz w:val="20"/>
          <w:szCs w:val="20"/>
        </w:rPr>
      </w:pPr>
      <w:r>
        <w:rPr>
          <w:rFonts w:cs="Arial"/>
          <w:noProof/>
          <w:sz w:val="20"/>
          <w:szCs w:val="20"/>
        </w:rPr>
        <w:drawing>
          <wp:anchor distT="0" distB="0" distL="114300" distR="114300" simplePos="0" relativeHeight="251664896" behindDoc="0" locked="0" layoutInCell="1" allowOverlap="1">
            <wp:simplePos x="0" y="0"/>
            <wp:positionH relativeFrom="column">
              <wp:posOffset>622935</wp:posOffset>
            </wp:positionH>
            <wp:positionV relativeFrom="paragraph">
              <wp:posOffset>77470</wp:posOffset>
            </wp:positionV>
            <wp:extent cx="2279015" cy="789305"/>
            <wp:effectExtent l="19050" t="0" r="6985" b="0"/>
            <wp:wrapSquare wrapText="bothSides"/>
            <wp:docPr id="130" name="Imag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91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9015" cy="789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="Arial"/>
          <w:noProof/>
          <w:sz w:val="20"/>
          <w:szCs w:val="20"/>
        </w:rPr>
        <w:drawing>
          <wp:anchor distT="0" distB="0" distL="114300" distR="114300" simplePos="0" relativeHeight="251663872" behindDoc="0" locked="0" layoutInCell="1" allowOverlap="1">
            <wp:simplePos x="0" y="0"/>
            <wp:positionH relativeFrom="column">
              <wp:posOffset>4115435</wp:posOffset>
            </wp:positionH>
            <wp:positionV relativeFrom="paragraph">
              <wp:posOffset>87630</wp:posOffset>
            </wp:positionV>
            <wp:extent cx="1229360" cy="1641475"/>
            <wp:effectExtent l="19050" t="0" r="8890" b="0"/>
            <wp:wrapSquare wrapText="bothSides"/>
            <wp:docPr id="129" name="Imag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90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9360" cy="164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="Arial"/>
          <w:noProof/>
          <w:sz w:val="20"/>
          <w:szCs w:val="20"/>
        </w:rPr>
        <w:drawing>
          <wp:anchor distT="0" distB="0" distL="114300" distR="114300" simplePos="0" relativeHeight="251640320" behindDoc="0" locked="0" layoutInCell="1" allowOverlap="1">
            <wp:simplePos x="0" y="0"/>
            <wp:positionH relativeFrom="character">
              <wp:posOffset>2921635</wp:posOffset>
            </wp:positionH>
            <wp:positionV relativeFrom="line">
              <wp:posOffset>57785</wp:posOffset>
            </wp:positionV>
            <wp:extent cx="1034415" cy="400685"/>
            <wp:effectExtent l="19050" t="0" r="0" b="0"/>
            <wp:wrapNone/>
            <wp:docPr id="128" name="Image 86" descr="formes lineai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86" descr="formes lineaires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4415" cy="400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="Arial"/>
          <w:noProof/>
          <w:sz w:val="20"/>
          <w:szCs w:val="20"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3041015</wp:posOffset>
            </wp:positionH>
            <wp:positionV relativeFrom="paragraph">
              <wp:posOffset>1372870</wp:posOffset>
            </wp:positionV>
            <wp:extent cx="979170" cy="368300"/>
            <wp:effectExtent l="19050" t="0" r="0" b="0"/>
            <wp:wrapSquare wrapText="bothSides"/>
            <wp:docPr id="127" name="Image 88" descr="grain ro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88" descr="grain rond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70" cy="36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="Arial"/>
          <w:noProof/>
          <w:sz w:val="20"/>
          <w:szCs w:val="20"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3025775</wp:posOffset>
            </wp:positionH>
            <wp:positionV relativeFrom="paragraph">
              <wp:posOffset>974725</wp:posOffset>
            </wp:positionV>
            <wp:extent cx="953770" cy="358140"/>
            <wp:effectExtent l="19050" t="0" r="0" b="0"/>
            <wp:wrapSquare wrapText="bothSides"/>
            <wp:docPr id="126" name="Image 89" descr="trame coule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89" descr="trame couleur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770" cy="358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="Arial"/>
          <w:noProof/>
          <w:sz w:val="20"/>
          <w:szCs w:val="20"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3001645</wp:posOffset>
            </wp:positionH>
            <wp:positionV relativeFrom="paragraph">
              <wp:posOffset>526415</wp:posOffset>
            </wp:positionV>
            <wp:extent cx="1002665" cy="440055"/>
            <wp:effectExtent l="19050" t="0" r="6985" b="0"/>
            <wp:wrapSquare wrapText="bothSides"/>
            <wp:docPr id="125" name="Image 87" descr="formes géométriqu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87" descr="formes géométriques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665" cy="440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93043" w:rsidRDefault="00893043" w:rsidP="008F01C3">
      <w:pPr>
        <w:rPr>
          <w:rFonts w:ascii="Verdana" w:hAnsi="Verdana" w:cs="Arial"/>
          <w:sz w:val="20"/>
          <w:szCs w:val="20"/>
        </w:rPr>
      </w:pPr>
    </w:p>
    <w:p w:rsidR="00893043" w:rsidRDefault="004A457B" w:rsidP="008F01C3">
      <w:pPr>
        <w:rPr>
          <w:rFonts w:ascii="Verdana" w:hAnsi="Verdana" w:cs="Arial"/>
          <w:sz w:val="20"/>
          <w:szCs w:val="20"/>
        </w:rPr>
      </w:pPr>
      <w:r>
        <w:rPr>
          <w:rFonts w:cs="Arial"/>
          <w:noProof/>
          <w:sz w:val="20"/>
          <w:szCs w:val="20"/>
        </w:rPr>
        <w:drawing>
          <wp:anchor distT="0" distB="0" distL="114300" distR="114300" simplePos="0" relativeHeight="251665920" behindDoc="0" locked="0" layoutInCell="1" allowOverlap="1">
            <wp:simplePos x="0" y="0"/>
            <wp:positionH relativeFrom="column">
              <wp:posOffset>748030</wp:posOffset>
            </wp:positionH>
            <wp:positionV relativeFrom="paragraph">
              <wp:posOffset>556895</wp:posOffset>
            </wp:positionV>
            <wp:extent cx="588645" cy="790575"/>
            <wp:effectExtent l="19050" t="19050" r="20955" b="28575"/>
            <wp:wrapSquare wrapText="bothSides"/>
            <wp:docPr id="124" name="Image 92" descr="G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92" descr="GPS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l="17876" t="110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" cy="7905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="Arial"/>
          <w:noProof/>
          <w:sz w:val="20"/>
          <w:szCs w:val="20"/>
        </w:rPr>
        <w:drawing>
          <wp:anchor distT="0" distB="0" distL="114300" distR="114300" simplePos="0" relativeHeight="251666944" behindDoc="0" locked="0" layoutInCell="1" allowOverlap="1">
            <wp:simplePos x="0" y="0"/>
            <wp:positionH relativeFrom="column">
              <wp:posOffset>1561465</wp:posOffset>
            </wp:positionH>
            <wp:positionV relativeFrom="paragraph">
              <wp:posOffset>471805</wp:posOffset>
            </wp:positionV>
            <wp:extent cx="1187450" cy="947420"/>
            <wp:effectExtent l="19050" t="0" r="0" b="0"/>
            <wp:wrapSquare wrapText="bothSides"/>
            <wp:docPr id="123" name="Imag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93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 l="499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0" cy="947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D7838" w:rsidRDefault="00203420" w:rsidP="00EF7360">
      <w:pPr>
        <w:pStyle w:val="Sous-titredechapitre"/>
        <w:ind w:left="301" w:firstLine="420"/>
        <w:rPr>
          <w:rFonts w:ascii="Arial" w:hAnsi="Arial"/>
          <w:b/>
          <w:bCs/>
          <w:noProof/>
          <w:color w:val="808080"/>
          <w:sz w:val="32"/>
          <w:szCs w:val="32"/>
        </w:rPr>
      </w:pPr>
      <w:r>
        <w:pict>
          <v:shape id="_x0000_i1025" type="#_x0000_t75" style="width:89.3pt;height:34.55pt">
            <v:imagedata croptop="-65520f" cropbottom="65520f"/>
          </v:shape>
        </w:pict>
      </w:r>
    </w:p>
    <w:p w:rsidR="00A666FC" w:rsidRPr="00B14BCB" w:rsidRDefault="00A666FC" w:rsidP="000A2DB3">
      <w:pPr>
        <w:jc w:val="center"/>
        <w:rPr>
          <w:rFonts w:ascii="Arial" w:hAnsi="Arial" w:cs="Arial"/>
          <w:b/>
          <w:bCs/>
          <w:noProof/>
          <w:color w:val="808080"/>
          <w:sz w:val="16"/>
          <w:szCs w:val="16"/>
        </w:rPr>
      </w:pPr>
      <w:r>
        <w:rPr>
          <w:rFonts w:ascii="Arial" w:hAnsi="Arial" w:cs="Arial"/>
          <w:b/>
          <w:bCs/>
          <w:noProof/>
          <w:color w:val="808080"/>
          <w:sz w:val="32"/>
          <w:szCs w:val="32"/>
        </w:rPr>
        <w:br w:type="page"/>
      </w:r>
    </w:p>
    <w:p w:rsidR="00B14BCB" w:rsidRDefault="00B14BCB" w:rsidP="000A2DB3">
      <w:pPr>
        <w:jc w:val="center"/>
        <w:rPr>
          <w:rFonts w:ascii="Arial" w:hAnsi="Arial" w:cs="Arial"/>
          <w:b/>
          <w:bCs/>
          <w:noProof/>
          <w:color w:val="808080"/>
          <w:sz w:val="32"/>
          <w:szCs w:val="32"/>
        </w:rPr>
      </w:pPr>
    </w:p>
    <w:p w:rsidR="00C73D53" w:rsidRDefault="00C73D53" w:rsidP="00855A17">
      <w:pPr>
        <w:pStyle w:val="Sous-titredechapitre"/>
        <w:ind w:left="301" w:firstLine="420"/>
        <w:rPr>
          <w:rFonts w:cs="Arial"/>
          <w:sz w:val="20"/>
          <w:szCs w:val="20"/>
        </w:rPr>
      </w:pPr>
    </w:p>
    <w:p w:rsidR="00893043" w:rsidRPr="00AD0B2B" w:rsidRDefault="00893043" w:rsidP="00DD3121">
      <w:pPr>
        <w:pStyle w:val="Sous-titredechapitre"/>
        <w:rPr>
          <w:rFonts w:cs="Arial"/>
          <w:b/>
          <w:bCs/>
          <w:color w:val="808080"/>
        </w:rPr>
      </w:pPr>
      <w:r w:rsidRPr="00AD0B2B">
        <w:rPr>
          <w:rFonts w:cs="Arial"/>
          <w:b/>
          <w:bCs/>
          <w:color w:val="808080"/>
        </w:rPr>
        <w:t>Quatrième jour :</w:t>
      </w:r>
      <w:r w:rsidR="00855A17" w:rsidRPr="00AD0B2B">
        <w:rPr>
          <w:rFonts w:cs="Arial"/>
          <w:b/>
          <w:bCs/>
          <w:color w:val="808080"/>
        </w:rPr>
        <w:t xml:space="preserve"> </w:t>
      </w:r>
      <w:r w:rsidR="0090722B">
        <w:rPr>
          <w:rFonts w:cs="Arial"/>
          <w:b/>
          <w:bCs/>
          <w:color w:val="808080"/>
        </w:rPr>
        <w:t xml:space="preserve">organisation des secours, </w:t>
      </w:r>
      <w:r w:rsidR="00B7688E">
        <w:rPr>
          <w:rFonts w:cs="Arial"/>
          <w:b/>
          <w:bCs/>
          <w:color w:val="808080"/>
        </w:rPr>
        <w:t xml:space="preserve">méthode d’analyse spatiale pour l’épidémiologie (autocorrélation spatio-temporelle, détection d’agrégats, tests de comparaison, </w:t>
      </w:r>
      <w:proofErr w:type="spellStart"/>
      <w:r w:rsidR="00B7688E">
        <w:rPr>
          <w:rFonts w:cs="Arial"/>
          <w:b/>
          <w:bCs/>
          <w:color w:val="808080"/>
        </w:rPr>
        <w:t>etc</w:t>
      </w:r>
      <w:proofErr w:type="spellEnd"/>
      <w:r w:rsidR="00B7688E">
        <w:rPr>
          <w:rFonts w:cs="Arial"/>
          <w:b/>
          <w:bCs/>
          <w:color w:val="808080"/>
        </w:rPr>
        <w:t>…)</w:t>
      </w:r>
    </w:p>
    <w:p w:rsidR="00586545" w:rsidRDefault="00586545" w:rsidP="00370643">
      <w:pPr>
        <w:pStyle w:val="Sous-titredechapitre"/>
        <w:rPr>
          <w:rFonts w:cs="Arial"/>
          <w:color w:val="595959"/>
        </w:rPr>
      </w:pPr>
    </w:p>
    <w:p w:rsidR="007B75B1" w:rsidRPr="00586545" w:rsidRDefault="007B75B1" w:rsidP="00586545">
      <w:pPr>
        <w:pStyle w:val="Sous-titredechapitre"/>
        <w:ind w:left="1418" w:hanging="992"/>
        <w:rPr>
          <w:rFonts w:cs="Arial"/>
          <w:color w:val="595959"/>
        </w:rPr>
      </w:pPr>
    </w:p>
    <w:p w:rsidR="00B14BCB" w:rsidRPr="00586545" w:rsidRDefault="00370643" w:rsidP="00586545">
      <w:pPr>
        <w:pStyle w:val="Sous-titredechapitre"/>
        <w:ind w:left="1418" w:hanging="992"/>
        <w:rPr>
          <w:rFonts w:cs="Arial"/>
          <w:color w:val="595959"/>
        </w:rPr>
      </w:pPr>
      <w:r>
        <w:rPr>
          <w:rFonts w:cs="Arial"/>
          <w:color w:val="595959"/>
        </w:rPr>
        <w:t>9</w:t>
      </w:r>
      <w:r w:rsidR="00893043" w:rsidRPr="00586545">
        <w:rPr>
          <w:rFonts w:cs="Arial"/>
          <w:color w:val="595959"/>
        </w:rPr>
        <w:t>h00</w:t>
      </w:r>
      <w:r w:rsidR="00893043" w:rsidRPr="00586545">
        <w:rPr>
          <w:rFonts w:cs="Arial"/>
          <w:color w:val="595959"/>
        </w:rPr>
        <w:tab/>
      </w:r>
      <w:r w:rsidR="00102419" w:rsidRPr="00586545">
        <w:rPr>
          <w:rFonts w:cs="Arial"/>
          <w:color w:val="595959"/>
        </w:rPr>
        <w:t>Présentation</w:t>
      </w:r>
      <w:r w:rsidR="000A3B3B">
        <w:rPr>
          <w:rFonts w:cs="Arial"/>
          <w:color w:val="595959"/>
        </w:rPr>
        <w:t xml:space="preserve"> : </w:t>
      </w:r>
      <w:r w:rsidR="00102419" w:rsidRPr="00586545">
        <w:rPr>
          <w:rFonts w:cs="Arial"/>
          <w:color w:val="595959"/>
        </w:rPr>
        <w:t xml:space="preserve">« Analyse spatiale </w:t>
      </w:r>
      <w:r>
        <w:rPr>
          <w:rFonts w:cs="Arial"/>
          <w:color w:val="595959"/>
        </w:rPr>
        <w:t>pour l’</w:t>
      </w:r>
      <w:r w:rsidR="00102419" w:rsidRPr="00586545">
        <w:rPr>
          <w:rFonts w:cs="Arial"/>
          <w:color w:val="595959"/>
        </w:rPr>
        <w:t xml:space="preserve">épidémiologie » </w:t>
      </w:r>
    </w:p>
    <w:p w:rsidR="00893043" w:rsidRPr="00586545" w:rsidRDefault="00893043" w:rsidP="00586545">
      <w:pPr>
        <w:pStyle w:val="Sous-titredechapitre"/>
        <w:ind w:left="1418" w:hanging="992"/>
        <w:rPr>
          <w:rFonts w:cs="Arial"/>
          <w:color w:val="595959"/>
        </w:rPr>
      </w:pPr>
    </w:p>
    <w:p w:rsidR="00187967" w:rsidRDefault="00025A17" w:rsidP="00187967">
      <w:pPr>
        <w:pStyle w:val="Sous-titredechapitre"/>
        <w:ind w:left="1418" w:hanging="992"/>
        <w:rPr>
          <w:rFonts w:cs="Arial"/>
          <w:color w:val="595959"/>
        </w:rPr>
      </w:pPr>
      <w:r>
        <w:rPr>
          <w:rFonts w:cs="Arial"/>
          <w:color w:val="595959"/>
        </w:rPr>
        <w:t>9</w:t>
      </w:r>
      <w:r w:rsidR="00187967" w:rsidRPr="00586545">
        <w:rPr>
          <w:rFonts w:cs="Arial"/>
          <w:color w:val="595959"/>
        </w:rPr>
        <w:t>h</w:t>
      </w:r>
      <w:r>
        <w:rPr>
          <w:rFonts w:cs="Arial"/>
          <w:color w:val="595959"/>
        </w:rPr>
        <w:t>45</w:t>
      </w:r>
      <w:r w:rsidR="00187967" w:rsidRPr="00586545">
        <w:rPr>
          <w:rFonts w:cs="Arial"/>
          <w:color w:val="595959"/>
        </w:rPr>
        <w:tab/>
        <w:t>Présentation</w:t>
      </w:r>
      <w:r w:rsidR="000A3B3B">
        <w:rPr>
          <w:rFonts w:cs="Arial"/>
          <w:color w:val="595959"/>
        </w:rPr>
        <w:t xml:space="preserve"> : </w:t>
      </w:r>
      <w:r w:rsidR="00187967" w:rsidRPr="00586545">
        <w:rPr>
          <w:rFonts w:cs="Arial"/>
          <w:color w:val="595959"/>
        </w:rPr>
        <w:t>« </w:t>
      </w:r>
      <w:r w:rsidR="001D56FD">
        <w:rPr>
          <w:rFonts w:cs="Arial"/>
          <w:color w:val="595959"/>
        </w:rPr>
        <w:t>Méthodes SIG</w:t>
      </w:r>
      <w:r w:rsidR="00187967" w:rsidRPr="00586545">
        <w:rPr>
          <w:rFonts w:cs="Arial"/>
          <w:color w:val="595959"/>
        </w:rPr>
        <w:t xml:space="preserve"> </w:t>
      </w:r>
      <w:r w:rsidR="00187967">
        <w:rPr>
          <w:rFonts w:cs="Arial"/>
          <w:color w:val="595959"/>
        </w:rPr>
        <w:t xml:space="preserve">pour </w:t>
      </w:r>
      <w:r>
        <w:rPr>
          <w:rFonts w:cs="Arial"/>
          <w:color w:val="595959"/>
        </w:rPr>
        <w:t xml:space="preserve">l’analyse spatiale en </w:t>
      </w:r>
      <w:r w:rsidR="00187967">
        <w:rPr>
          <w:rFonts w:cs="Arial"/>
          <w:color w:val="595959"/>
        </w:rPr>
        <w:t>épidémiologie »</w:t>
      </w:r>
    </w:p>
    <w:p w:rsidR="00187967" w:rsidRDefault="00187967" w:rsidP="00187967"/>
    <w:p w:rsidR="00187967" w:rsidRDefault="00187967" w:rsidP="00187967">
      <w:pPr>
        <w:pStyle w:val="Sous-titredechapitre"/>
        <w:ind w:left="1418" w:hanging="992"/>
        <w:rPr>
          <w:rFonts w:cs="Arial"/>
          <w:color w:val="595959"/>
        </w:rPr>
      </w:pPr>
      <w:r>
        <w:rPr>
          <w:rFonts w:cs="Arial"/>
          <w:color w:val="595959"/>
        </w:rPr>
        <w:t>10</w:t>
      </w:r>
      <w:r w:rsidRPr="00586545">
        <w:rPr>
          <w:rFonts w:cs="Arial"/>
          <w:color w:val="595959"/>
        </w:rPr>
        <w:t>h</w:t>
      </w:r>
      <w:r w:rsidR="00FB70BB">
        <w:rPr>
          <w:rFonts w:cs="Arial"/>
          <w:color w:val="595959"/>
        </w:rPr>
        <w:t>1</w:t>
      </w:r>
      <w:r w:rsidR="001D56FD">
        <w:rPr>
          <w:rFonts w:cs="Arial"/>
          <w:color w:val="595959"/>
        </w:rPr>
        <w:t>5</w:t>
      </w:r>
      <w:r w:rsidRPr="00586545">
        <w:rPr>
          <w:rFonts w:cs="Arial"/>
          <w:color w:val="595959"/>
        </w:rPr>
        <w:tab/>
      </w:r>
      <w:r>
        <w:rPr>
          <w:rFonts w:cs="Arial"/>
          <w:color w:val="595959"/>
        </w:rPr>
        <w:t>Pause</w:t>
      </w:r>
    </w:p>
    <w:p w:rsidR="00187967" w:rsidRPr="00187967" w:rsidRDefault="00187967" w:rsidP="00187967"/>
    <w:p w:rsidR="00B14BCB" w:rsidRPr="00586545" w:rsidRDefault="00586545" w:rsidP="00586545">
      <w:pPr>
        <w:pStyle w:val="Sous-titredechapitre"/>
        <w:ind w:left="1418" w:hanging="992"/>
        <w:rPr>
          <w:rFonts w:cs="Arial"/>
          <w:color w:val="595959"/>
        </w:rPr>
      </w:pPr>
      <w:r w:rsidRPr="00586545">
        <w:rPr>
          <w:rFonts w:cs="Arial"/>
          <w:color w:val="595959"/>
        </w:rPr>
        <w:t>1</w:t>
      </w:r>
      <w:r w:rsidR="00FB70BB">
        <w:rPr>
          <w:rFonts w:cs="Arial"/>
          <w:color w:val="595959"/>
        </w:rPr>
        <w:t>0</w:t>
      </w:r>
      <w:r w:rsidR="00893043" w:rsidRPr="00586545">
        <w:rPr>
          <w:rFonts w:cs="Arial"/>
          <w:color w:val="595959"/>
        </w:rPr>
        <w:t>h</w:t>
      </w:r>
      <w:r w:rsidR="00FB70BB">
        <w:rPr>
          <w:rFonts w:cs="Arial"/>
          <w:color w:val="595959"/>
        </w:rPr>
        <w:t>3</w:t>
      </w:r>
      <w:r w:rsidR="00893043" w:rsidRPr="00586545">
        <w:rPr>
          <w:rFonts w:cs="Arial"/>
          <w:color w:val="595959"/>
        </w:rPr>
        <w:t>0</w:t>
      </w:r>
      <w:r w:rsidR="00893043" w:rsidRPr="00586545">
        <w:rPr>
          <w:rFonts w:cs="Arial"/>
          <w:color w:val="595959"/>
        </w:rPr>
        <w:tab/>
      </w:r>
      <w:r w:rsidR="00E32348">
        <w:rPr>
          <w:rFonts w:cs="Arial"/>
          <w:color w:val="595959"/>
        </w:rPr>
        <w:t>TP</w:t>
      </w:r>
      <w:r w:rsidR="00102419" w:rsidRPr="00586545">
        <w:rPr>
          <w:rFonts w:cs="Arial"/>
          <w:color w:val="595959"/>
        </w:rPr>
        <w:t> : </w:t>
      </w:r>
      <w:r w:rsidR="00E32348">
        <w:rPr>
          <w:rFonts w:cs="Arial"/>
          <w:color w:val="595959"/>
        </w:rPr>
        <w:t>la</w:t>
      </w:r>
      <w:r w:rsidR="00102419" w:rsidRPr="00586545">
        <w:rPr>
          <w:rFonts w:cs="Arial"/>
          <w:color w:val="595959"/>
        </w:rPr>
        <w:t xml:space="preserve"> grippe aviaire – Thaïlande </w:t>
      </w:r>
      <w:r w:rsidRPr="00586545">
        <w:rPr>
          <w:rFonts w:cs="Arial"/>
          <w:color w:val="595959"/>
        </w:rPr>
        <w:t>(1ère partie)</w:t>
      </w:r>
    </w:p>
    <w:p w:rsidR="006B5144" w:rsidRPr="00586545" w:rsidRDefault="006B5144" w:rsidP="00187967">
      <w:pPr>
        <w:pStyle w:val="Sous-titredechapitre"/>
        <w:rPr>
          <w:rFonts w:cs="Arial"/>
          <w:color w:val="595959"/>
        </w:rPr>
      </w:pPr>
    </w:p>
    <w:p w:rsidR="00893043" w:rsidRPr="00586545" w:rsidRDefault="00893043" w:rsidP="00586545">
      <w:pPr>
        <w:pStyle w:val="Sous-titredechapitre"/>
        <w:ind w:left="1418" w:hanging="992"/>
        <w:rPr>
          <w:rFonts w:cs="Arial"/>
          <w:color w:val="595959"/>
        </w:rPr>
      </w:pPr>
      <w:r w:rsidRPr="00586545">
        <w:rPr>
          <w:rFonts w:cs="Arial"/>
          <w:color w:val="595959"/>
        </w:rPr>
        <w:t>12h</w:t>
      </w:r>
      <w:r w:rsidR="00370643">
        <w:rPr>
          <w:rFonts w:cs="Arial"/>
          <w:color w:val="595959"/>
        </w:rPr>
        <w:t>45</w:t>
      </w:r>
      <w:r w:rsidRPr="00586545">
        <w:rPr>
          <w:rFonts w:cs="Arial"/>
          <w:color w:val="595959"/>
        </w:rPr>
        <w:tab/>
        <w:t>Déjeuner</w:t>
      </w:r>
    </w:p>
    <w:p w:rsidR="00DA3388" w:rsidRPr="00586545" w:rsidRDefault="00DA3388" w:rsidP="00187967">
      <w:pPr>
        <w:pStyle w:val="Sous-titredechapitre"/>
        <w:rPr>
          <w:rFonts w:cs="Arial"/>
          <w:color w:val="595959"/>
        </w:rPr>
      </w:pPr>
    </w:p>
    <w:p w:rsidR="00586545" w:rsidRDefault="00586545" w:rsidP="00187967">
      <w:pPr>
        <w:pStyle w:val="Sous-titredechapitre"/>
        <w:ind w:left="1418" w:hanging="992"/>
        <w:rPr>
          <w:rFonts w:cs="Arial"/>
          <w:color w:val="595959"/>
        </w:rPr>
      </w:pPr>
      <w:r w:rsidRPr="00586545">
        <w:rPr>
          <w:rFonts w:cs="Arial"/>
          <w:color w:val="595959"/>
        </w:rPr>
        <w:t>1</w:t>
      </w:r>
      <w:r w:rsidR="00370643">
        <w:rPr>
          <w:rFonts w:cs="Arial"/>
          <w:color w:val="595959"/>
        </w:rPr>
        <w:t>4h0</w:t>
      </w:r>
      <w:r w:rsidRPr="00586545">
        <w:rPr>
          <w:rFonts w:cs="Arial"/>
          <w:color w:val="595959"/>
        </w:rPr>
        <w:t>0</w:t>
      </w:r>
      <w:r w:rsidRPr="00586545">
        <w:rPr>
          <w:rFonts w:cs="Arial"/>
          <w:color w:val="595959"/>
        </w:rPr>
        <w:tab/>
      </w:r>
      <w:r w:rsidR="00DB697A">
        <w:rPr>
          <w:rFonts w:cs="Arial"/>
          <w:color w:val="595959"/>
        </w:rPr>
        <w:t>TP</w:t>
      </w:r>
      <w:r w:rsidR="00E32348">
        <w:rPr>
          <w:rFonts w:cs="Arial"/>
          <w:color w:val="595959"/>
        </w:rPr>
        <w:t> :</w:t>
      </w:r>
      <w:r w:rsidRPr="00586545">
        <w:rPr>
          <w:rFonts w:cs="Arial"/>
          <w:color w:val="595959"/>
        </w:rPr>
        <w:t xml:space="preserve"> la grippe aviaire – Thaïlande (2ème partie)</w:t>
      </w:r>
    </w:p>
    <w:p w:rsidR="00DB697A" w:rsidRPr="00DB697A" w:rsidRDefault="00DB697A" w:rsidP="00DB697A"/>
    <w:p w:rsidR="00DB697A" w:rsidRPr="00586545" w:rsidRDefault="00DB697A" w:rsidP="00DB697A">
      <w:pPr>
        <w:pStyle w:val="Sous-titredechapitre"/>
        <w:ind w:left="1418" w:hanging="992"/>
        <w:rPr>
          <w:rFonts w:cs="Arial"/>
          <w:color w:val="595959"/>
        </w:rPr>
      </w:pPr>
      <w:r w:rsidRPr="00586545">
        <w:rPr>
          <w:rFonts w:cs="Arial"/>
          <w:color w:val="595959"/>
        </w:rPr>
        <w:t>1</w:t>
      </w:r>
      <w:r>
        <w:rPr>
          <w:rFonts w:cs="Arial"/>
          <w:color w:val="595959"/>
        </w:rPr>
        <w:t>5</w:t>
      </w:r>
      <w:r w:rsidRPr="00586545">
        <w:rPr>
          <w:rFonts w:cs="Arial"/>
          <w:color w:val="595959"/>
        </w:rPr>
        <w:t>h</w:t>
      </w:r>
      <w:r w:rsidR="00DD0A9B">
        <w:rPr>
          <w:rFonts w:cs="Arial"/>
          <w:color w:val="595959"/>
        </w:rPr>
        <w:t>45</w:t>
      </w:r>
      <w:r w:rsidRPr="00586545">
        <w:rPr>
          <w:rFonts w:cs="Arial"/>
          <w:color w:val="595959"/>
        </w:rPr>
        <w:tab/>
      </w:r>
      <w:r>
        <w:rPr>
          <w:rFonts w:cs="Arial"/>
          <w:color w:val="595959"/>
        </w:rPr>
        <w:t>Pause</w:t>
      </w:r>
    </w:p>
    <w:p w:rsidR="00DB697A" w:rsidRPr="00DB697A" w:rsidRDefault="00DB697A" w:rsidP="00DB697A"/>
    <w:p w:rsidR="00DB697A" w:rsidRPr="00586545" w:rsidRDefault="00DB697A" w:rsidP="00DB697A">
      <w:pPr>
        <w:pStyle w:val="Sous-titredechapitre"/>
        <w:ind w:left="1418" w:hanging="992"/>
        <w:rPr>
          <w:rFonts w:cs="Arial"/>
          <w:color w:val="595959"/>
        </w:rPr>
      </w:pPr>
      <w:r w:rsidRPr="00586545">
        <w:rPr>
          <w:rFonts w:cs="Arial"/>
          <w:color w:val="595959"/>
        </w:rPr>
        <w:t>1</w:t>
      </w:r>
      <w:r w:rsidR="00DD0A9B">
        <w:rPr>
          <w:rFonts w:cs="Arial"/>
          <w:color w:val="595959"/>
        </w:rPr>
        <w:t>6</w:t>
      </w:r>
      <w:r w:rsidRPr="00586545">
        <w:rPr>
          <w:rFonts w:cs="Arial"/>
          <w:color w:val="595959"/>
        </w:rPr>
        <w:t>h</w:t>
      </w:r>
      <w:r w:rsidR="00DD0A9B">
        <w:rPr>
          <w:rFonts w:cs="Arial"/>
          <w:color w:val="595959"/>
        </w:rPr>
        <w:t>00</w:t>
      </w:r>
      <w:r w:rsidRPr="00586545">
        <w:rPr>
          <w:rFonts w:cs="Arial"/>
          <w:color w:val="595959"/>
        </w:rPr>
        <w:tab/>
      </w:r>
      <w:r>
        <w:rPr>
          <w:rFonts w:cs="Arial"/>
          <w:color w:val="595959"/>
        </w:rPr>
        <w:t xml:space="preserve">TP : recherche </w:t>
      </w:r>
      <w:r w:rsidR="00F57F32">
        <w:rPr>
          <w:rFonts w:cs="Arial"/>
          <w:color w:val="595959"/>
        </w:rPr>
        <w:t xml:space="preserve">de tendances et </w:t>
      </w:r>
      <w:r>
        <w:rPr>
          <w:rFonts w:cs="Arial"/>
          <w:color w:val="595959"/>
        </w:rPr>
        <w:t xml:space="preserve">d’agrégats </w:t>
      </w:r>
      <w:r w:rsidR="009E0E48">
        <w:rPr>
          <w:rFonts w:cs="Arial"/>
          <w:color w:val="595959"/>
        </w:rPr>
        <w:t>(dengue, WN au Gabon)</w:t>
      </w:r>
    </w:p>
    <w:p w:rsidR="00586545" w:rsidRPr="00586545" w:rsidRDefault="00586545" w:rsidP="00586545"/>
    <w:p w:rsidR="00586545" w:rsidRPr="00586545" w:rsidRDefault="00586545" w:rsidP="00586545">
      <w:pPr>
        <w:pStyle w:val="Sous-titredechapitre"/>
        <w:ind w:left="1418" w:hanging="992"/>
        <w:rPr>
          <w:rFonts w:cs="Arial"/>
          <w:color w:val="595959"/>
        </w:rPr>
      </w:pPr>
      <w:r w:rsidRPr="00586545">
        <w:rPr>
          <w:rFonts w:cs="Arial"/>
          <w:color w:val="595959"/>
        </w:rPr>
        <w:t>17h30</w:t>
      </w:r>
      <w:r w:rsidRPr="00586545">
        <w:rPr>
          <w:rFonts w:cs="Arial"/>
          <w:color w:val="595959"/>
        </w:rPr>
        <w:tab/>
        <w:t xml:space="preserve">Fin du cours </w:t>
      </w:r>
    </w:p>
    <w:p w:rsidR="00893043" w:rsidRPr="00586545" w:rsidRDefault="00893043" w:rsidP="00586545">
      <w:pPr>
        <w:pStyle w:val="Sous-titredechapitre"/>
        <w:ind w:left="1418" w:hanging="992"/>
        <w:rPr>
          <w:rFonts w:cs="Arial"/>
          <w:color w:val="595959"/>
        </w:rPr>
      </w:pPr>
    </w:p>
    <w:p w:rsidR="00D138A6" w:rsidRDefault="00D138A6" w:rsidP="00B069D2">
      <w:pPr>
        <w:jc w:val="center"/>
        <w:rPr>
          <w:rFonts w:cs="Arial"/>
          <w:sz w:val="20"/>
          <w:szCs w:val="20"/>
        </w:rPr>
      </w:pPr>
    </w:p>
    <w:p w:rsidR="00501F60" w:rsidRDefault="00501F60" w:rsidP="00B069D2">
      <w:pPr>
        <w:jc w:val="center"/>
        <w:rPr>
          <w:rFonts w:cs="Arial"/>
          <w:sz w:val="20"/>
          <w:szCs w:val="20"/>
        </w:rPr>
      </w:pPr>
    </w:p>
    <w:p w:rsidR="00C73D53" w:rsidRDefault="00203420" w:rsidP="00B069D2">
      <w:pPr>
        <w:jc w:val="center"/>
        <w:rPr>
          <w:rFonts w:cs="Arial"/>
          <w:sz w:val="20"/>
          <w:szCs w:val="20"/>
        </w:rPr>
      </w:pPr>
      <w:r w:rsidRPr="00203420">
        <w:rPr>
          <w:noProof/>
        </w:rPr>
        <w:pict>
          <v:group id="_x0000_s1139" style="position:absolute;left:0;text-align:left;margin-left:44pt;margin-top:12.3pt;width:412.65pt;height:211pt;z-index:251653632" coordorigin="2437,11872" coordsize="8253,4220">
            <v:shape id="_x0000_s1076" type="#_x0000_t75" style="position:absolute;left:2437;top:12216;width:2080;height:2176">
              <v:imagedata r:id="rId37" o:title=""/>
            </v:shape>
            <v:shape id="_x0000_s1077" type="#_x0000_t75" style="position:absolute;left:4940;top:11872;width:2464;height:2580">
              <v:imagedata r:id="rId38" o:title=""/>
            </v:shape>
            <v:shape id="_x0000_s1078" type="#_x0000_t75" style="position:absolute;left:7518;top:12200;width:3172;height:2557">
              <v:imagedata r:id="rId39" o:title=""/>
            </v:shape>
            <v:shape id="_x0000_s1079" type="#_x0000_t75" style="position:absolute;left:3243;top:14012;width:3100;height:2080">
              <v:imagedata r:id="rId40" o:title=""/>
            </v:shape>
            <v:shape id="_x0000_s1080" type="#_x0000_t75" style="position:absolute;left:6742;top:14060;width:2005;height:1932">
              <v:imagedata r:id="rId41" o:title=""/>
            </v:shape>
          </v:group>
        </w:pict>
      </w:r>
      <w:r w:rsidR="00C0089E">
        <w:rPr>
          <w:rFonts w:cs="Arial"/>
          <w:sz w:val="20"/>
          <w:szCs w:val="20"/>
        </w:rPr>
        <w:br w:type="page"/>
      </w:r>
    </w:p>
    <w:p w:rsidR="00C73D53" w:rsidRDefault="00C73D53" w:rsidP="00C73D53">
      <w:pPr>
        <w:jc w:val="center"/>
        <w:rPr>
          <w:rFonts w:cs="Arial"/>
          <w:sz w:val="20"/>
          <w:szCs w:val="20"/>
        </w:rPr>
      </w:pPr>
    </w:p>
    <w:p w:rsidR="00C73D53" w:rsidRDefault="00C73D53" w:rsidP="00057A78">
      <w:pPr>
        <w:pStyle w:val="Sous-titredechapitre"/>
        <w:rPr>
          <w:rFonts w:cs="Arial"/>
          <w:sz w:val="20"/>
          <w:szCs w:val="20"/>
        </w:rPr>
      </w:pPr>
    </w:p>
    <w:p w:rsidR="00C73D53" w:rsidRDefault="00C73D53" w:rsidP="004F0042">
      <w:pPr>
        <w:pStyle w:val="Sous-titredechapitre"/>
        <w:ind w:left="301" w:firstLine="420"/>
        <w:rPr>
          <w:rFonts w:cs="Arial"/>
          <w:sz w:val="20"/>
          <w:szCs w:val="20"/>
        </w:rPr>
      </w:pPr>
    </w:p>
    <w:p w:rsidR="00C0089E" w:rsidRPr="00AD0B2B" w:rsidRDefault="004F0042" w:rsidP="000905C5">
      <w:pPr>
        <w:pStyle w:val="Sous-titredechapitre"/>
        <w:rPr>
          <w:rFonts w:cs="Arial"/>
          <w:b/>
          <w:bCs/>
          <w:color w:val="808080"/>
        </w:rPr>
      </w:pPr>
      <w:r w:rsidRPr="00AD0B2B">
        <w:rPr>
          <w:rFonts w:cs="Arial"/>
          <w:b/>
          <w:bCs/>
          <w:color w:val="808080"/>
        </w:rPr>
        <w:t>Cinqui</w:t>
      </w:r>
      <w:r w:rsidR="00C0089E" w:rsidRPr="00AD0B2B">
        <w:rPr>
          <w:rFonts w:cs="Arial"/>
          <w:b/>
          <w:bCs/>
          <w:color w:val="808080"/>
        </w:rPr>
        <w:t>ème jour :</w:t>
      </w:r>
      <w:r w:rsidR="006B5144">
        <w:rPr>
          <w:rFonts w:cs="Arial"/>
          <w:b/>
          <w:bCs/>
          <w:color w:val="808080"/>
        </w:rPr>
        <w:t xml:space="preserve"> t</w:t>
      </w:r>
      <w:r w:rsidR="000905C5">
        <w:rPr>
          <w:rFonts w:cs="Arial"/>
          <w:b/>
          <w:bCs/>
          <w:color w:val="808080"/>
        </w:rPr>
        <w:t>élédétection, relation santé-environnement</w:t>
      </w:r>
    </w:p>
    <w:p w:rsidR="00C0089E" w:rsidRDefault="00C0089E" w:rsidP="00C0089E">
      <w:pPr>
        <w:rPr>
          <w:rFonts w:ascii="Verdana" w:hAnsi="Verdana" w:cs="Arial"/>
          <w:sz w:val="20"/>
          <w:szCs w:val="20"/>
        </w:rPr>
      </w:pPr>
    </w:p>
    <w:p w:rsidR="000905C5" w:rsidRPr="000905C5" w:rsidRDefault="000905C5" w:rsidP="000905C5"/>
    <w:p w:rsidR="00B14BCB" w:rsidRPr="000905C5" w:rsidRDefault="00370643" w:rsidP="000905C5">
      <w:pPr>
        <w:pStyle w:val="Sous-titredechapitre"/>
        <w:ind w:left="1418" w:hanging="992"/>
        <w:rPr>
          <w:rFonts w:cs="Arial"/>
          <w:color w:val="595959"/>
        </w:rPr>
      </w:pPr>
      <w:r>
        <w:rPr>
          <w:rFonts w:cs="Arial"/>
          <w:color w:val="595959"/>
        </w:rPr>
        <w:t>9</w:t>
      </w:r>
      <w:r w:rsidR="00196FB2">
        <w:rPr>
          <w:rFonts w:cs="Arial"/>
          <w:color w:val="595959"/>
        </w:rPr>
        <w:t>h</w:t>
      </w:r>
      <w:r w:rsidR="00DD0A9B">
        <w:rPr>
          <w:rFonts w:cs="Arial"/>
          <w:color w:val="595959"/>
        </w:rPr>
        <w:t>00</w:t>
      </w:r>
      <w:r w:rsidR="00C0089E" w:rsidRPr="000905C5">
        <w:rPr>
          <w:rFonts w:cs="Arial"/>
          <w:color w:val="595959"/>
        </w:rPr>
        <w:tab/>
      </w:r>
      <w:r w:rsidR="00B14BCB" w:rsidRPr="000905C5">
        <w:rPr>
          <w:rFonts w:cs="Arial"/>
          <w:color w:val="595959"/>
        </w:rPr>
        <w:t>Présentation « Télédétection »</w:t>
      </w:r>
    </w:p>
    <w:p w:rsidR="00B14BCB" w:rsidRPr="000905C5" w:rsidRDefault="00B14BCB" w:rsidP="000905C5">
      <w:pPr>
        <w:pStyle w:val="Sous-titredechapitre"/>
        <w:ind w:left="1418" w:hanging="992"/>
        <w:rPr>
          <w:rFonts w:cs="Arial"/>
          <w:color w:val="595959"/>
        </w:rPr>
      </w:pPr>
    </w:p>
    <w:p w:rsidR="00E33D2D" w:rsidRPr="000905C5" w:rsidRDefault="000905C5" w:rsidP="000905C5">
      <w:pPr>
        <w:pStyle w:val="Sous-titredechapitre"/>
        <w:ind w:left="1418" w:hanging="992"/>
        <w:rPr>
          <w:rFonts w:cs="Arial"/>
          <w:color w:val="595959"/>
        </w:rPr>
      </w:pPr>
      <w:r>
        <w:rPr>
          <w:rFonts w:cs="Arial"/>
          <w:color w:val="595959"/>
        </w:rPr>
        <w:t>1</w:t>
      </w:r>
      <w:r w:rsidR="00370643">
        <w:rPr>
          <w:rFonts w:cs="Arial"/>
          <w:color w:val="595959"/>
        </w:rPr>
        <w:t>0</w:t>
      </w:r>
      <w:r w:rsidR="00B14BCB" w:rsidRPr="000905C5">
        <w:rPr>
          <w:rFonts w:cs="Arial"/>
          <w:color w:val="595959"/>
        </w:rPr>
        <w:t>h</w:t>
      </w:r>
      <w:r w:rsidR="00DD0A9B">
        <w:rPr>
          <w:rFonts w:cs="Arial"/>
          <w:color w:val="595959"/>
        </w:rPr>
        <w:t>0</w:t>
      </w:r>
      <w:r w:rsidR="00B14BCB" w:rsidRPr="000905C5">
        <w:rPr>
          <w:rFonts w:cs="Arial"/>
          <w:color w:val="595959"/>
        </w:rPr>
        <w:t>0</w:t>
      </w:r>
      <w:r w:rsidR="00EC2193" w:rsidRPr="000905C5">
        <w:rPr>
          <w:rFonts w:cs="Arial"/>
          <w:color w:val="595959"/>
        </w:rPr>
        <w:tab/>
      </w:r>
      <w:r w:rsidR="00DD0A9B">
        <w:rPr>
          <w:rFonts w:cs="Arial"/>
          <w:color w:val="595959"/>
        </w:rPr>
        <w:t>TP</w:t>
      </w:r>
      <w:r w:rsidR="00E33D2D" w:rsidRPr="000905C5">
        <w:rPr>
          <w:rFonts w:cs="Arial"/>
          <w:color w:val="595959"/>
        </w:rPr>
        <w:t> : </w:t>
      </w:r>
      <w:r w:rsidR="00365A38" w:rsidRPr="000905C5">
        <w:rPr>
          <w:rFonts w:cs="Arial"/>
          <w:color w:val="595959"/>
        </w:rPr>
        <w:t xml:space="preserve">relation entre </w:t>
      </w:r>
      <w:r w:rsidR="00E33D2D" w:rsidRPr="000905C5">
        <w:rPr>
          <w:rFonts w:cs="Arial"/>
          <w:color w:val="595959"/>
        </w:rPr>
        <w:t xml:space="preserve">environnement et maladies infectieuses – la leptospirose – </w:t>
      </w:r>
      <w:proofErr w:type="spellStart"/>
      <w:r w:rsidR="00E33D2D" w:rsidRPr="000905C5">
        <w:rPr>
          <w:rFonts w:cs="Arial"/>
          <w:color w:val="595959"/>
        </w:rPr>
        <w:t>Phrae</w:t>
      </w:r>
      <w:proofErr w:type="spellEnd"/>
      <w:r w:rsidR="00E33D2D" w:rsidRPr="000905C5">
        <w:rPr>
          <w:rFonts w:cs="Arial"/>
          <w:color w:val="595959"/>
        </w:rPr>
        <w:t xml:space="preserve"> - Thaïlande (1</w:t>
      </w:r>
      <w:r w:rsidR="00E33D2D" w:rsidRPr="00DD3121">
        <w:rPr>
          <w:rFonts w:cs="Arial"/>
          <w:color w:val="595959"/>
          <w:vertAlign w:val="superscript"/>
        </w:rPr>
        <w:t>ère</w:t>
      </w:r>
      <w:r w:rsidR="00DD3121">
        <w:rPr>
          <w:rFonts w:cs="Arial"/>
          <w:color w:val="595959"/>
        </w:rPr>
        <w:t xml:space="preserve"> </w:t>
      </w:r>
      <w:r w:rsidR="00E33D2D" w:rsidRPr="000905C5">
        <w:rPr>
          <w:rFonts w:cs="Arial"/>
          <w:color w:val="595959"/>
        </w:rPr>
        <w:t>partie).</w:t>
      </w:r>
    </w:p>
    <w:p w:rsidR="00C0089E" w:rsidRPr="000905C5" w:rsidRDefault="00C0089E" w:rsidP="000905C5">
      <w:pPr>
        <w:pStyle w:val="Sous-titredechapitre"/>
        <w:ind w:left="1418" w:hanging="992"/>
        <w:rPr>
          <w:rFonts w:cs="Arial"/>
          <w:color w:val="595959"/>
        </w:rPr>
      </w:pPr>
    </w:p>
    <w:p w:rsidR="00C0089E" w:rsidRPr="000905C5" w:rsidRDefault="000905C5" w:rsidP="000905C5">
      <w:pPr>
        <w:pStyle w:val="Sous-titredechapitre"/>
        <w:ind w:left="1418" w:hanging="992"/>
        <w:rPr>
          <w:rFonts w:cs="Arial"/>
          <w:color w:val="595959"/>
        </w:rPr>
      </w:pPr>
      <w:r>
        <w:rPr>
          <w:rFonts w:cs="Arial"/>
          <w:color w:val="595959"/>
        </w:rPr>
        <w:t>1</w:t>
      </w:r>
      <w:r w:rsidR="006B7A1A">
        <w:rPr>
          <w:rFonts w:cs="Arial"/>
          <w:color w:val="595959"/>
        </w:rPr>
        <w:t>2</w:t>
      </w:r>
      <w:r w:rsidR="00C0089E" w:rsidRPr="000905C5">
        <w:rPr>
          <w:rFonts w:cs="Arial"/>
          <w:color w:val="595959"/>
        </w:rPr>
        <w:t>h</w:t>
      </w:r>
      <w:r w:rsidR="006B7A1A">
        <w:rPr>
          <w:rFonts w:cs="Arial"/>
          <w:color w:val="595959"/>
        </w:rPr>
        <w:t>45</w:t>
      </w:r>
      <w:r w:rsidR="00C0089E" w:rsidRPr="000905C5">
        <w:rPr>
          <w:rFonts w:cs="Arial"/>
          <w:color w:val="595959"/>
        </w:rPr>
        <w:tab/>
        <w:t>Déjeuner</w:t>
      </w:r>
    </w:p>
    <w:p w:rsidR="00E33D2D" w:rsidRPr="000905C5" w:rsidRDefault="00E33D2D" w:rsidP="000905C5">
      <w:pPr>
        <w:pStyle w:val="Sous-titredechapitre"/>
        <w:ind w:left="1418" w:hanging="992"/>
        <w:rPr>
          <w:rFonts w:cs="Arial"/>
          <w:color w:val="595959"/>
        </w:rPr>
      </w:pPr>
    </w:p>
    <w:p w:rsidR="000905C5" w:rsidRPr="000905C5" w:rsidRDefault="000905C5" w:rsidP="000905C5">
      <w:pPr>
        <w:pStyle w:val="Sous-titredechapitre"/>
        <w:ind w:left="1418" w:hanging="992"/>
        <w:rPr>
          <w:rFonts w:cs="Arial"/>
          <w:color w:val="595959"/>
        </w:rPr>
      </w:pPr>
      <w:r>
        <w:rPr>
          <w:rFonts w:cs="Arial"/>
          <w:color w:val="595959"/>
        </w:rPr>
        <w:t>14h0</w:t>
      </w:r>
      <w:r w:rsidRPr="000905C5">
        <w:rPr>
          <w:rFonts w:cs="Arial"/>
          <w:color w:val="595959"/>
        </w:rPr>
        <w:t>0</w:t>
      </w:r>
      <w:r w:rsidRPr="000905C5">
        <w:rPr>
          <w:rFonts w:cs="Arial"/>
          <w:color w:val="595959"/>
        </w:rPr>
        <w:tab/>
        <w:t xml:space="preserve">Travail pratique : relation entre environnement et maladies infectieuses – la leptospirose – </w:t>
      </w:r>
      <w:proofErr w:type="spellStart"/>
      <w:r w:rsidRPr="000905C5">
        <w:rPr>
          <w:rFonts w:cs="Arial"/>
          <w:color w:val="595959"/>
        </w:rPr>
        <w:t>Phrae</w:t>
      </w:r>
      <w:proofErr w:type="spellEnd"/>
      <w:r w:rsidRPr="000905C5">
        <w:rPr>
          <w:rFonts w:cs="Arial"/>
          <w:color w:val="595959"/>
        </w:rPr>
        <w:t xml:space="preserve"> - Thaïlande</w:t>
      </w:r>
      <w:r>
        <w:rPr>
          <w:rFonts w:cs="Arial"/>
          <w:color w:val="595959"/>
        </w:rPr>
        <w:t xml:space="preserve"> (2</w:t>
      </w:r>
      <w:r w:rsidRPr="000905C5">
        <w:rPr>
          <w:rFonts w:cs="Arial"/>
          <w:color w:val="595959"/>
          <w:vertAlign w:val="superscript"/>
        </w:rPr>
        <w:t>ème</w:t>
      </w:r>
      <w:r>
        <w:rPr>
          <w:rFonts w:cs="Arial"/>
          <w:color w:val="595959"/>
        </w:rPr>
        <w:t xml:space="preserve"> </w:t>
      </w:r>
      <w:r w:rsidRPr="000905C5">
        <w:rPr>
          <w:rFonts w:cs="Arial"/>
          <w:color w:val="595959"/>
        </w:rPr>
        <w:t>partie).</w:t>
      </w:r>
    </w:p>
    <w:p w:rsidR="000905C5" w:rsidRDefault="000905C5" w:rsidP="000905C5">
      <w:pPr>
        <w:pStyle w:val="Sous-titredechapitre"/>
        <w:ind w:left="1418" w:hanging="992"/>
        <w:rPr>
          <w:rFonts w:cs="Arial"/>
          <w:color w:val="595959"/>
        </w:rPr>
      </w:pPr>
    </w:p>
    <w:p w:rsidR="00064411" w:rsidRPr="000905C5" w:rsidRDefault="00AE0462" w:rsidP="000905C5">
      <w:pPr>
        <w:pStyle w:val="Sous-titredechapitre"/>
        <w:ind w:left="1418" w:hanging="992"/>
        <w:rPr>
          <w:rFonts w:cs="Arial"/>
          <w:color w:val="595959"/>
        </w:rPr>
      </w:pPr>
      <w:r w:rsidRPr="000905C5">
        <w:rPr>
          <w:rFonts w:cs="Arial"/>
          <w:color w:val="595959"/>
        </w:rPr>
        <w:t>1</w:t>
      </w:r>
      <w:r w:rsidR="00196FB2">
        <w:rPr>
          <w:rFonts w:cs="Arial"/>
          <w:color w:val="595959"/>
        </w:rPr>
        <w:t>5</w:t>
      </w:r>
      <w:r w:rsidRPr="000905C5">
        <w:rPr>
          <w:rFonts w:cs="Arial"/>
          <w:color w:val="595959"/>
        </w:rPr>
        <w:t>h</w:t>
      </w:r>
      <w:r w:rsidR="00FB70BB">
        <w:rPr>
          <w:rFonts w:cs="Arial"/>
          <w:color w:val="595959"/>
        </w:rPr>
        <w:t>3</w:t>
      </w:r>
      <w:r w:rsidRPr="000905C5">
        <w:rPr>
          <w:rFonts w:cs="Arial"/>
          <w:color w:val="595959"/>
        </w:rPr>
        <w:t>0</w:t>
      </w:r>
      <w:r w:rsidRPr="000905C5">
        <w:rPr>
          <w:rFonts w:cs="Arial"/>
          <w:color w:val="595959"/>
        </w:rPr>
        <w:tab/>
      </w:r>
      <w:r w:rsidR="00E803AB" w:rsidRPr="000905C5">
        <w:rPr>
          <w:rFonts w:cs="Arial"/>
          <w:color w:val="595959"/>
        </w:rPr>
        <w:t>Contrôle des connaissances</w:t>
      </w:r>
      <w:r w:rsidRPr="000905C5">
        <w:rPr>
          <w:rFonts w:cs="Arial"/>
          <w:color w:val="595959"/>
        </w:rPr>
        <w:t xml:space="preserve"> </w:t>
      </w:r>
    </w:p>
    <w:p w:rsidR="00855A17" w:rsidRPr="000905C5" w:rsidRDefault="00855A17" w:rsidP="000905C5">
      <w:pPr>
        <w:pStyle w:val="Sous-titredechapitre"/>
        <w:ind w:left="1418" w:hanging="992"/>
        <w:rPr>
          <w:rFonts w:cs="Arial"/>
          <w:color w:val="595959"/>
        </w:rPr>
      </w:pPr>
    </w:p>
    <w:p w:rsidR="00C0089E" w:rsidRDefault="00765DAE" w:rsidP="000905C5">
      <w:pPr>
        <w:pStyle w:val="Sous-titredechapitre"/>
        <w:ind w:left="1418" w:hanging="992"/>
        <w:rPr>
          <w:rFonts w:cs="Arial"/>
          <w:color w:val="595959"/>
        </w:rPr>
      </w:pPr>
      <w:r w:rsidRPr="000905C5">
        <w:rPr>
          <w:rFonts w:cs="Arial"/>
          <w:color w:val="595959"/>
        </w:rPr>
        <w:t>1</w:t>
      </w:r>
      <w:r w:rsidR="00E803AB" w:rsidRPr="000905C5">
        <w:rPr>
          <w:rFonts w:cs="Arial"/>
          <w:color w:val="595959"/>
        </w:rPr>
        <w:t>6</w:t>
      </w:r>
      <w:r w:rsidRPr="000905C5">
        <w:rPr>
          <w:rFonts w:cs="Arial"/>
          <w:color w:val="595959"/>
        </w:rPr>
        <w:t>h</w:t>
      </w:r>
      <w:r w:rsidR="00DA1F9B" w:rsidRPr="000905C5">
        <w:rPr>
          <w:rFonts w:cs="Arial"/>
          <w:color w:val="595959"/>
        </w:rPr>
        <w:t>3</w:t>
      </w:r>
      <w:r w:rsidR="00064411" w:rsidRPr="000905C5">
        <w:rPr>
          <w:rFonts w:cs="Arial"/>
          <w:color w:val="595959"/>
        </w:rPr>
        <w:t>0</w:t>
      </w:r>
      <w:r w:rsidRPr="000905C5">
        <w:rPr>
          <w:rFonts w:cs="Arial"/>
          <w:color w:val="595959"/>
        </w:rPr>
        <w:t xml:space="preserve"> </w:t>
      </w:r>
      <w:r w:rsidRPr="000905C5">
        <w:rPr>
          <w:rFonts w:cs="Arial"/>
          <w:color w:val="595959"/>
        </w:rPr>
        <w:tab/>
      </w:r>
      <w:r w:rsidR="00E803AB" w:rsidRPr="000905C5">
        <w:rPr>
          <w:rFonts w:cs="Arial"/>
          <w:color w:val="595959"/>
        </w:rPr>
        <w:t>Fin du cours</w:t>
      </w:r>
    </w:p>
    <w:p w:rsidR="00196FB2" w:rsidRDefault="00196FB2" w:rsidP="00196FB2"/>
    <w:p w:rsidR="00196FB2" w:rsidRPr="00196FB2" w:rsidRDefault="00196FB2" w:rsidP="00196FB2"/>
    <w:p w:rsidR="00064411" w:rsidRPr="00241A53" w:rsidRDefault="00064411" w:rsidP="00064411">
      <w:pPr>
        <w:pStyle w:val="Sous-titredechapitre"/>
        <w:ind w:left="2127" w:hanging="1134"/>
        <w:rPr>
          <w:rFonts w:cs="Arial"/>
          <w:color w:val="000000"/>
          <w:sz w:val="20"/>
          <w:szCs w:val="20"/>
        </w:rPr>
      </w:pPr>
    </w:p>
    <w:p w:rsidR="00893043" w:rsidRPr="00241A53" w:rsidRDefault="00893043" w:rsidP="00DA1F9B">
      <w:pPr>
        <w:pStyle w:val="Sous-titredechapitre"/>
        <w:ind w:left="2127" w:hanging="1134"/>
        <w:rPr>
          <w:rFonts w:cs="Arial"/>
          <w:color w:val="000000"/>
          <w:sz w:val="20"/>
          <w:szCs w:val="20"/>
        </w:rPr>
      </w:pPr>
    </w:p>
    <w:p w:rsidR="00241A53" w:rsidRPr="00241A53" w:rsidRDefault="004A457B">
      <w:pPr>
        <w:rPr>
          <w:rFonts w:ascii="Verdana" w:hAnsi="Verdana" w:cs="Arial"/>
          <w:color w:val="000000"/>
          <w:sz w:val="20"/>
          <w:szCs w:val="20"/>
        </w:rPr>
      </w:pPr>
      <w:r>
        <w:rPr>
          <w:rFonts w:ascii="Verdana" w:hAnsi="Verdana" w:cs="Arial"/>
          <w:noProof/>
          <w:color w:val="000000"/>
          <w:sz w:val="20"/>
          <w:szCs w:val="20"/>
        </w:rPr>
        <w:drawing>
          <wp:anchor distT="0" distB="0" distL="114300" distR="114300" simplePos="0" relativeHeight="251674112" behindDoc="0" locked="0" layoutInCell="1" allowOverlap="1">
            <wp:simplePos x="0" y="0"/>
            <wp:positionH relativeFrom="column">
              <wp:posOffset>2894330</wp:posOffset>
            </wp:positionH>
            <wp:positionV relativeFrom="paragraph">
              <wp:posOffset>325755</wp:posOffset>
            </wp:positionV>
            <wp:extent cx="1405890" cy="995680"/>
            <wp:effectExtent l="19050" t="0" r="3810" b="0"/>
            <wp:wrapSquare wrapText="bothSides"/>
            <wp:docPr id="122" name="Imag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14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 l="2695" t="12453" r="25508" b="101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5890" cy="995680"/>
                    </a:xfrm>
                    <a:prstGeom prst="rect">
                      <a:avLst/>
                    </a:prstGeom>
                    <a:noFill/>
                    <a:ln w="9525" algn="ctr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Verdana" w:hAnsi="Verdana" w:cs="Arial"/>
          <w:noProof/>
          <w:color w:val="000000"/>
          <w:sz w:val="20"/>
          <w:szCs w:val="20"/>
        </w:rPr>
        <w:drawing>
          <wp:anchor distT="0" distB="0" distL="114300" distR="114300" simplePos="0" relativeHeight="251670016" behindDoc="0" locked="0" layoutInCell="1" allowOverlap="1">
            <wp:simplePos x="0" y="0"/>
            <wp:positionH relativeFrom="column">
              <wp:posOffset>1954530</wp:posOffset>
            </wp:positionH>
            <wp:positionV relativeFrom="paragraph">
              <wp:posOffset>368300</wp:posOffset>
            </wp:positionV>
            <wp:extent cx="885825" cy="909320"/>
            <wp:effectExtent l="19050" t="0" r="9525" b="0"/>
            <wp:wrapSquare wrapText="bothSides"/>
            <wp:docPr id="121" name="Imag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04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909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Verdana" w:hAnsi="Verdana" w:cs="Arial"/>
          <w:noProof/>
          <w:color w:val="000000"/>
          <w:sz w:val="20"/>
          <w:szCs w:val="20"/>
        </w:rPr>
        <w:drawing>
          <wp:anchor distT="0" distB="0" distL="114300" distR="114300" simplePos="0" relativeHeight="251673088" behindDoc="0" locked="0" layoutInCell="1" allowOverlap="1">
            <wp:simplePos x="0" y="0"/>
            <wp:positionH relativeFrom="column">
              <wp:posOffset>4347845</wp:posOffset>
            </wp:positionH>
            <wp:positionV relativeFrom="paragraph">
              <wp:posOffset>279400</wp:posOffset>
            </wp:positionV>
            <wp:extent cx="1184275" cy="1911350"/>
            <wp:effectExtent l="19050" t="0" r="0" b="0"/>
            <wp:wrapSquare wrapText="bothSides"/>
            <wp:docPr id="120" name="Image 108" descr="Posi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08" descr="Position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4275" cy="191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Verdana" w:hAnsi="Verdana" w:cs="Arial"/>
          <w:noProof/>
          <w:color w:val="000000"/>
          <w:sz w:val="20"/>
          <w:szCs w:val="20"/>
        </w:rPr>
        <w:drawing>
          <wp:anchor distT="0" distB="0" distL="114300" distR="114300" simplePos="0" relativeHeight="251672064" behindDoc="0" locked="0" layoutInCell="1" allowOverlap="1">
            <wp:simplePos x="0" y="0"/>
            <wp:positionH relativeFrom="column">
              <wp:posOffset>1908810</wp:posOffset>
            </wp:positionH>
            <wp:positionV relativeFrom="paragraph">
              <wp:posOffset>1358900</wp:posOffset>
            </wp:positionV>
            <wp:extent cx="2374900" cy="847725"/>
            <wp:effectExtent l="19050" t="0" r="6350" b="0"/>
            <wp:wrapSquare wrapText="bothSides"/>
            <wp:docPr id="119" name="Imag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06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0" cy="84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Verdana" w:hAnsi="Verdana" w:cs="Arial"/>
          <w:noProof/>
          <w:color w:val="000000"/>
          <w:sz w:val="20"/>
          <w:szCs w:val="20"/>
        </w:rPr>
        <w:drawing>
          <wp:anchor distT="0" distB="0" distL="114300" distR="114300" simplePos="0" relativeHeight="251671040" behindDoc="0" locked="0" layoutInCell="1" allowOverlap="1">
            <wp:simplePos x="0" y="0"/>
            <wp:positionH relativeFrom="column">
              <wp:posOffset>1054100</wp:posOffset>
            </wp:positionH>
            <wp:positionV relativeFrom="paragraph">
              <wp:posOffset>1346200</wp:posOffset>
            </wp:positionV>
            <wp:extent cx="782955" cy="847725"/>
            <wp:effectExtent l="19050" t="0" r="0" b="0"/>
            <wp:wrapSquare wrapText="bothSides"/>
            <wp:docPr id="118" name="Image 105" descr="STAT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05" descr="STAT09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955" cy="84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Verdana" w:hAnsi="Verdana" w:cs="Arial"/>
          <w:noProof/>
          <w:color w:val="000000"/>
          <w:sz w:val="20"/>
          <w:szCs w:val="20"/>
        </w:rPr>
        <w:drawing>
          <wp:anchor distT="0" distB="0" distL="114300" distR="114300" simplePos="0" relativeHeight="251668992" behindDoc="0" locked="0" layoutInCell="1" allowOverlap="1">
            <wp:simplePos x="0" y="0"/>
            <wp:positionH relativeFrom="column">
              <wp:posOffset>673100</wp:posOffset>
            </wp:positionH>
            <wp:positionV relativeFrom="paragraph">
              <wp:posOffset>479425</wp:posOffset>
            </wp:positionV>
            <wp:extent cx="1150620" cy="795020"/>
            <wp:effectExtent l="19050" t="0" r="0" b="0"/>
            <wp:wrapSquare wrapText="bothSides"/>
            <wp:docPr id="117" name="Imag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03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 r="95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0620" cy="795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241A53" w:rsidRPr="00241A53" w:rsidSect="00F06796">
      <w:headerReference w:type="even" r:id="rId48"/>
      <w:headerReference w:type="default" r:id="rId49"/>
      <w:footerReference w:type="even" r:id="rId50"/>
      <w:footerReference w:type="default" r:id="rId51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55A5A" w:rsidRDefault="00B55A5A">
      <w:r>
        <w:separator/>
      </w:r>
    </w:p>
  </w:endnote>
  <w:endnote w:type="continuationSeparator" w:id="0">
    <w:p w:rsidR="00B55A5A" w:rsidRDefault="00B55A5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405203030"/>
      <w:docPartObj>
        <w:docPartGallery w:val="Page Numbers (Bottom of Page)"/>
        <w:docPartUnique/>
      </w:docPartObj>
    </w:sdtPr>
    <w:sdtContent>
      <w:p w:rsidR="006C5F67" w:rsidRDefault="00203420">
        <w:pPr>
          <w:pStyle w:val="Pieddepage"/>
        </w:pPr>
        <w:r w:rsidRPr="006C5F67">
          <w:rPr>
            <w:rFonts w:ascii="Verdana" w:hAnsi="Verdana"/>
          </w:rPr>
          <w:fldChar w:fldCharType="begin"/>
        </w:r>
        <w:r w:rsidR="006C5F67" w:rsidRPr="006C5F67">
          <w:rPr>
            <w:rFonts w:ascii="Verdana" w:hAnsi="Verdana"/>
          </w:rPr>
          <w:instrText xml:space="preserve"> PAGE   \* MERGEFORMAT </w:instrText>
        </w:r>
        <w:r w:rsidRPr="006C5F67">
          <w:rPr>
            <w:rFonts w:ascii="Verdana" w:hAnsi="Verdana"/>
          </w:rPr>
          <w:fldChar w:fldCharType="separate"/>
        </w:r>
        <w:r w:rsidR="00474028">
          <w:rPr>
            <w:rFonts w:ascii="Verdana" w:hAnsi="Verdana"/>
            <w:noProof/>
          </w:rPr>
          <w:t>2</w:t>
        </w:r>
        <w:r w:rsidRPr="006C5F67">
          <w:rPr>
            <w:rFonts w:ascii="Verdana" w:hAnsi="Verdana"/>
          </w:rPr>
          <w:fldChar w:fldCharType="end"/>
        </w:r>
      </w:p>
    </w:sdtContent>
  </w:sdt>
  <w:p w:rsidR="00D138A6" w:rsidRDefault="00D138A6" w:rsidP="006C5F67">
    <w:pPr>
      <w:pStyle w:val="Pieddepage"/>
      <w:ind w:right="360" w:firstLine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405203031"/>
      <w:docPartObj>
        <w:docPartGallery w:val="Page Numbers (Bottom of Page)"/>
        <w:docPartUnique/>
      </w:docPartObj>
    </w:sdtPr>
    <w:sdtEndPr>
      <w:rPr>
        <w:rFonts w:ascii="Verdana" w:hAnsi="Verdana"/>
      </w:rPr>
    </w:sdtEndPr>
    <w:sdtContent>
      <w:p w:rsidR="006C5F67" w:rsidRDefault="00203420">
        <w:pPr>
          <w:pStyle w:val="Pieddepage"/>
          <w:jc w:val="right"/>
        </w:pPr>
        <w:r w:rsidRPr="006C5F67">
          <w:rPr>
            <w:rFonts w:ascii="Verdana" w:hAnsi="Verdana"/>
          </w:rPr>
          <w:fldChar w:fldCharType="begin"/>
        </w:r>
        <w:r w:rsidR="006C5F67" w:rsidRPr="006C5F67">
          <w:rPr>
            <w:rFonts w:ascii="Verdana" w:hAnsi="Verdana"/>
          </w:rPr>
          <w:instrText xml:space="preserve"> PAGE   \* MERGEFORMAT </w:instrText>
        </w:r>
        <w:r w:rsidRPr="006C5F67">
          <w:rPr>
            <w:rFonts w:ascii="Verdana" w:hAnsi="Verdana"/>
          </w:rPr>
          <w:fldChar w:fldCharType="separate"/>
        </w:r>
        <w:r w:rsidR="00474028">
          <w:rPr>
            <w:rFonts w:ascii="Verdana" w:hAnsi="Verdana"/>
            <w:noProof/>
          </w:rPr>
          <w:t>3</w:t>
        </w:r>
        <w:r w:rsidRPr="006C5F67">
          <w:rPr>
            <w:rFonts w:ascii="Verdana" w:hAnsi="Verdana"/>
          </w:rPr>
          <w:fldChar w:fldCharType="end"/>
        </w:r>
      </w:p>
    </w:sdtContent>
  </w:sdt>
  <w:p w:rsidR="00D138A6" w:rsidRDefault="00D138A6" w:rsidP="004B591C">
    <w:pPr>
      <w:pStyle w:val="Pieddepage"/>
      <w:ind w:right="360"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55A5A" w:rsidRDefault="00B55A5A">
      <w:r>
        <w:separator/>
      </w:r>
    </w:p>
  </w:footnote>
  <w:footnote w:type="continuationSeparator" w:id="0">
    <w:p w:rsidR="00B55A5A" w:rsidRDefault="00B55A5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6796" w:rsidRPr="000A2DB3" w:rsidRDefault="00F06796" w:rsidP="00F06796">
    <w:pPr>
      <w:pStyle w:val="En-tte"/>
      <w:rPr>
        <w:color w:val="4D4D4D"/>
      </w:rPr>
    </w:pPr>
    <w:r w:rsidRPr="006C5F67">
      <w:rPr>
        <w:rFonts w:ascii="Verdana" w:hAnsi="Verdana"/>
        <w:i/>
        <w:color w:val="A6A6A6" w:themeColor="background1" w:themeShade="A6"/>
      </w:rPr>
      <w:t>Module SIG et Santé</w:t>
    </w:r>
    <w:r>
      <w:br/>
    </w:r>
    <w:r w:rsidRPr="000A2DB3">
      <w:rPr>
        <w:color w:val="4D4D4D"/>
      </w:rPr>
      <w:t>___________________________________________________________________________</w:t>
    </w:r>
  </w:p>
  <w:p w:rsidR="00F06796" w:rsidRDefault="00F06796">
    <w:pPr>
      <w:pStyle w:val="En-tt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38A6" w:rsidRPr="006C5F67" w:rsidRDefault="00F06796" w:rsidP="006C5F67">
    <w:pPr>
      <w:pStyle w:val="En-tte"/>
      <w:jc w:val="right"/>
      <w:rPr>
        <w:rFonts w:ascii="Verdana" w:hAnsi="Verdana"/>
        <w:i/>
        <w:iCs/>
        <w:color w:val="A6A6A6" w:themeColor="background1" w:themeShade="A6"/>
      </w:rPr>
    </w:pPr>
    <w:r w:rsidRPr="006C5F67">
      <w:rPr>
        <w:rFonts w:ascii="Verdana" w:hAnsi="Verdana"/>
        <w:i/>
        <w:iCs/>
        <w:color w:val="A6A6A6" w:themeColor="background1" w:themeShade="A6"/>
      </w:rPr>
      <w:t>Module</w:t>
    </w:r>
    <w:r w:rsidR="00D138A6" w:rsidRPr="006C5F67">
      <w:rPr>
        <w:rFonts w:ascii="Verdana" w:hAnsi="Verdana"/>
        <w:i/>
        <w:iCs/>
        <w:color w:val="A6A6A6" w:themeColor="background1" w:themeShade="A6"/>
      </w:rPr>
      <w:t xml:space="preserve"> SIG et Santé</w:t>
    </w:r>
    <w:r w:rsidR="007D0DE1">
      <w:rPr>
        <w:rFonts w:ascii="Verdana" w:hAnsi="Verdana"/>
        <w:i/>
        <w:iCs/>
        <w:color w:val="A6A6A6" w:themeColor="background1" w:themeShade="A6"/>
      </w:rPr>
      <w:br/>
    </w:r>
    <w:r w:rsidR="00D138A6" w:rsidRPr="000A2DB3">
      <w:rPr>
        <w:color w:val="4D4D4D"/>
      </w:rPr>
      <w:t>__________________________________________________________________________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proofState w:spelling="clean" w:grammar="clean"/>
  <w:stylePaneFormatFilter w:val="3F01"/>
  <w:defaultTabStop w:val="708"/>
  <w:hyphenationZone w:val="425"/>
  <w:evenAndOddHeaders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applyBreakingRules/>
  </w:compat>
  <w:rsids>
    <w:rsidRoot w:val="008F01C3"/>
    <w:rsid w:val="0000551C"/>
    <w:rsid w:val="000125B2"/>
    <w:rsid w:val="00025A17"/>
    <w:rsid w:val="0003462F"/>
    <w:rsid w:val="000358E9"/>
    <w:rsid w:val="000452C9"/>
    <w:rsid w:val="00057A78"/>
    <w:rsid w:val="0006425E"/>
    <w:rsid w:val="00064411"/>
    <w:rsid w:val="00065939"/>
    <w:rsid w:val="00070CB1"/>
    <w:rsid w:val="00080DDF"/>
    <w:rsid w:val="000905C5"/>
    <w:rsid w:val="000941EE"/>
    <w:rsid w:val="000A2DB3"/>
    <w:rsid w:val="000A3B3B"/>
    <w:rsid w:val="000E1090"/>
    <w:rsid w:val="000E4443"/>
    <w:rsid w:val="000F4752"/>
    <w:rsid w:val="00102419"/>
    <w:rsid w:val="00110CFB"/>
    <w:rsid w:val="0011557E"/>
    <w:rsid w:val="00134BC6"/>
    <w:rsid w:val="00182623"/>
    <w:rsid w:val="0018412E"/>
    <w:rsid w:val="00187967"/>
    <w:rsid w:val="00196FB2"/>
    <w:rsid w:val="001A50FA"/>
    <w:rsid w:val="001A5CA9"/>
    <w:rsid w:val="001B6CA4"/>
    <w:rsid w:val="001D0E10"/>
    <w:rsid w:val="001D56FD"/>
    <w:rsid w:val="001E55EB"/>
    <w:rsid w:val="001E76BC"/>
    <w:rsid w:val="00201600"/>
    <w:rsid w:val="00203420"/>
    <w:rsid w:val="00226362"/>
    <w:rsid w:val="00241A53"/>
    <w:rsid w:val="00244B34"/>
    <w:rsid w:val="00247F20"/>
    <w:rsid w:val="002774B1"/>
    <w:rsid w:val="002861EA"/>
    <w:rsid w:val="002F72C8"/>
    <w:rsid w:val="003034BF"/>
    <w:rsid w:val="00317A3C"/>
    <w:rsid w:val="00327C22"/>
    <w:rsid w:val="00342518"/>
    <w:rsid w:val="0034284D"/>
    <w:rsid w:val="00342E1F"/>
    <w:rsid w:val="00343DF3"/>
    <w:rsid w:val="00347E4C"/>
    <w:rsid w:val="00365A38"/>
    <w:rsid w:val="00367F05"/>
    <w:rsid w:val="00370643"/>
    <w:rsid w:val="003A7576"/>
    <w:rsid w:val="003B54D8"/>
    <w:rsid w:val="003B6897"/>
    <w:rsid w:val="00404CD5"/>
    <w:rsid w:val="0042362D"/>
    <w:rsid w:val="00457D4A"/>
    <w:rsid w:val="004636EE"/>
    <w:rsid w:val="00463901"/>
    <w:rsid w:val="00463B5C"/>
    <w:rsid w:val="00474028"/>
    <w:rsid w:val="00481A04"/>
    <w:rsid w:val="00494BE4"/>
    <w:rsid w:val="004A457B"/>
    <w:rsid w:val="004B591C"/>
    <w:rsid w:val="004C7C07"/>
    <w:rsid w:val="004F0042"/>
    <w:rsid w:val="00501F60"/>
    <w:rsid w:val="0052338F"/>
    <w:rsid w:val="005273FD"/>
    <w:rsid w:val="00531743"/>
    <w:rsid w:val="00585752"/>
    <w:rsid w:val="00586545"/>
    <w:rsid w:val="00591715"/>
    <w:rsid w:val="005A48B9"/>
    <w:rsid w:val="005C0E8C"/>
    <w:rsid w:val="005D0194"/>
    <w:rsid w:val="005E4EB5"/>
    <w:rsid w:val="005F36E2"/>
    <w:rsid w:val="0063289A"/>
    <w:rsid w:val="00637124"/>
    <w:rsid w:val="0063712B"/>
    <w:rsid w:val="00666058"/>
    <w:rsid w:val="00691E9F"/>
    <w:rsid w:val="00694683"/>
    <w:rsid w:val="006A4F32"/>
    <w:rsid w:val="006B5144"/>
    <w:rsid w:val="006B7A1A"/>
    <w:rsid w:val="006C06F9"/>
    <w:rsid w:val="006C5D29"/>
    <w:rsid w:val="006C5F67"/>
    <w:rsid w:val="006D3219"/>
    <w:rsid w:val="006D33CC"/>
    <w:rsid w:val="006D3632"/>
    <w:rsid w:val="006D4BB5"/>
    <w:rsid w:val="006E3ED6"/>
    <w:rsid w:val="006E4324"/>
    <w:rsid w:val="006E459F"/>
    <w:rsid w:val="007132FF"/>
    <w:rsid w:val="00726911"/>
    <w:rsid w:val="00733651"/>
    <w:rsid w:val="00765DAE"/>
    <w:rsid w:val="00777573"/>
    <w:rsid w:val="007B75B1"/>
    <w:rsid w:val="007D0DE1"/>
    <w:rsid w:val="007D4B9F"/>
    <w:rsid w:val="007D7838"/>
    <w:rsid w:val="008067A7"/>
    <w:rsid w:val="00823730"/>
    <w:rsid w:val="008247E7"/>
    <w:rsid w:val="00830214"/>
    <w:rsid w:val="00841F67"/>
    <w:rsid w:val="00855A17"/>
    <w:rsid w:val="00893043"/>
    <w:rsid w:val="008E57EB"/>
    <w:rsid w:val="008F01C3"/>
    <w:rsid w:val="00900513"/>
    <w:rsid w:val="009070A2"/>
    <w:rsid w:val="0090722B"/>
    <w:rsid w:val="00932125"/>
    <w:rsid w:val="00946D0F"/>
    <w:rsid w:val="00947DC9"/>
    <w:rsid w:val="009A0FE3"/>
    <w:rsid w:val="009A2DD1"/>
    <w:rsid w:val="009D621C"/>
    <w:rsid w:val="009D7DEC"/>
    <w:rsid w:val="009E0E48"/>
    <w:rsid w:val="009E7488"/>
    <w:rsid w:val="00A111EB"/>
    <w:rsid w:val="00A524EC"/>
    <w:rsid w:val="00A666FC"/>
    <w:rsid w:val="00A74855"/>
    <w:rsid w:val="00A77FC4"/>
    <w:rsid w:val="00A856EB"/>
    <w:rsid w:val="00A87B88"/>
    <w:rsid w:val="00AD0B2B"/>
    <w:rsid w:val="00AE0462"/>
    <w:rsid w:val="00AF70DC"/>
    <w:rsid w:val="00B069D2"/>
    <w:rsid w:val="00B14BCB"/>
    <w:rsid w:val="00B156B9"/>
    <w:rsid w:val="00B22CB0"/>
    <w:rsid w:val="00B266C6"/>
    <w:rsid w:val="00B42D4A"/>
    <w:rsid w:val="00B43438"/>
    <w:rsid w:val="00B55A5A"/>
    <w:rsid w:val="00B7688E"/>
    <w:rsid w:val="00B8376A"/>
    <w:rsid w:val="00BD0DF9"/>
    <w:rsid w:val="00BD408A"/>
    <w:rsid w:val="00BE01CC"/>
    <w:rsid w:val="00C0089E"/>
    <w:rsid w:val="00C011F7"/>
    <w:rsid w:val="00C26005"/>
    <w:rsid w:val="00C4083D"/>
    <w:rsid w:val="00C55869"/>
    <w:rsid w:val="00C70202"/>
    <w:rsid w:val="00C73D53"/>
    <w:rsid w:val="00C86C61"/>
    <w:rsid w:val="00CC113C"/>
    <w:rsid w:val="00CC4896"/>
    <w:rsid w:val="00CF1443"/>
    <w:rsid w:val="00CF7FC1"/>
    <w:rsid w:val="00D050D8"/>
    <w:rsid w:val="00D138A6"/>
    <w:rsid w:val="00D37B0D"/>
    <w:rsid w:val="00D647D9"/>
    <w:rsid w:val="00DA1F9B"/>
    <w:rsid w:val="00DA3388"/>
    <w:rsid w:val="00DA63A2"/>
    <w:rsid w:val="00DB03EB"/>
    <w:rsid w:val="00DB697A"/>
    <w:rsid w:val="00DC6A47"/>
    <w:rsid w:val="00DD0A9B"/>
    <w:rsid w:val="00DD3121"/>
    <w:rsid w:val="00DD5968"/>
    <w:rsid w:val="00DE6BCC"/>
    <w:rsid w:val="00DF6ADC"/>
    <w:rsid w:val="00E016D2"/>
    <w:rsid w:val="00E3033F"/>
    <w:rsid w:val="00E32348"/>
    <w:rsid w:val="00E33D2D"/>
    <w:rsid w:val="00E35414"/>
    <w:rsid w:val="00E803AB"/>
    <w:rsid w:val="00E8113D"/>
    <w:rsid w:val="00E94B95"/>
    <w:rsid w:val="00E9560E"/>
    <w:rsid w:val="00EB2322"/>
    <w:rsid w:val="00EC2193"/>
    <w:rsid w:val="00EF7360"/>
    <w:rsid w:val="00F00663"/>
    <w:rsid w:val="00F03857"/>
    <w:rsid w:val="00F06796"/>
    <w:rsid w:val="00F5040B"/>
    <w:rsid w:val="00F57F32"/>
    <w:rsid w:val="00F74C24"/>
    <w:rsid w:val="00F77F4E"/>
    <w:rsid w:val="00F80BEF"/>
    <w:rsid w:val="00F909A5"/>
    <w:rsid w:val="00F96009"/>
    <w:rsid w:val="00FB70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CC4896"/>
    <w:rPr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Sous-titredechapitre">
    <w:name w:val="Sous-titre de chapitre"/>
    <w:basedOn w:val="Normal"/>
    <w:next w:val="Normal"/>
    <w:rsid w:val="008F01C3"/>
    <w:pPr>
      <w:autoSpaceDE w:val="0"/>
      <w:autoSpaceDN w:val="0"/>
      <w:adjustRightInd w:val="0"/>
    </w:pPr>
    <w:rPr>
      <w:rFonts w:ascii="Verdana" w:hAnsi="Verdana"/>
    </w:rPr>
  </w:style>
  <w:style w:type="character" w:styleId="Lienhypertexte">
    <w:name w:val="Hyperlink"/>
    <w:basedOn w:val="Policepardfaut"/>
    <w:rsid w:val="00404CD5"/>
    <w:rPr>
      <w:color w:val="0000FF"/>
      <w:u w:val="single"/>
    </w:rPr>
  </w:style>
  <w:style w:type="paragraph" w:styleId="Textedebulles">
    <w:name w:val="Balloon Text"/>
    <w:basedOn w:val="Normal"/>
    <w:semiHidden/>
    <w:rsid w:val="00404CD5"/>
    <w:rPr>
      <w:rFonts w:ascii="Tahoma" w:hAnsi="Tahoma" w:cs="Tahoma"/>
      <w:sz w:val="16"/>
      <w:szCs w:val="16"/>
    </w:rPr>
  </w:style>
  <w:style w:type="paragraph" w:styleId="Pieddepage">
    <w:name w:val="footer"/>
    <w:basedOn w:val="Normal"/>
    <w:link w:val="PieddepageCar"/>
    <w:uiPriority w:val="99"/>
    <w:rsid w:val="004B591C"/>
    <w:pPr>
      <w:tabs>
        <w:tab w:val="center" w:pos="4536"/>
        <w:tab w:val="right" w:pos="9072"/>
      </w:tabs>
    </w:pPr>
  </w:style>
  <w:style w:type="character" w:styleId="Numrodepage">
    <w:name w:val="page number"/>
    <w:basedOn w:val="Policepardfaut"/>
    <w:rsid w:val="004B591C"/>
  </w:style>
  <w:style w:type="paragraph" w:customStyle="1" w:styleId="Titredecommande">
    <w:name w:val="Titre de commande"/>
    <w:basedOn w:val="Normal"/>
    <w:next w:val="Normal"/>
    <w:rsid w:val="000A2DB3"/>
    <w:pPr>
      <w:autoSpaceDE w:val="0"/>
      <w:autoSpaceDN w:val="0"/>
      <w:adjustRightInd w:val="0"/>
    </w:pPr>
    <w:rPr>
      <w:rFonts w:ascii="Verdana" w:hAnsi="Verdana"/>
    </w:rPr>
  </w:style>
  <w:style w:type="paragraph" w:customStyle="1" w:styleId="Premierparagraphe">
    <w:name w:val="Premier paragraphe"/>
    <w:basedOn w:val="Normal"/>
    <w:next w:val="Normal"/>
    <w:rsid w:val="000A2DB3"/>
    <w:pPr>
      <w:autoSpaceDE w:val="0"/>
      <w:autoSpaceDN w:val="0"/>
      <w:adjustRightInd w:val="0"/>
    </w:pPr>
    <w:rPr>
      <w:rFonts w:ascii="Verdana" w:hAnsi="Verdana"/>
    </w:rPr>
  </w:style>
  <w:style w:type="paragraph" w:customStyle="1" w:styleId="Chemindecommande">
    <w:name w:val="Chemin de commande"/>
    <w:basedOn w:val="Normal"/>
    <w:next w:val="Normal"/>
    <w:rsid w:val="000A2DB3"/>
    <w:pPr>
      <w:autoSpaceDE w:val="0"/>
      <w:autoSpaceDN w:val="0"/>
      <w:adjustRightInd w:val="0"/>
    </w:pPr>
    <w:rPr>
      <w:rFonts w:ascii="Verdana" w:hAnsi="Verdana"/>
    </w:rPr>
  </w:style>
  <w:style w:type="paragraph" w:styleId="En-tte">
    <w:name w:val="header"/>
    <w:basedOn w:val="Normal"/>
    <w:rsid w:val="000A2DB3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6C5F67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18.png"/><Relationship Id="rId39" Type="http://schemas.openxmlformats.org/officeDocument/2006/relationships/image" Target="media/image30.emf"/><Relationship Id="rId3" Type="http://schemas.openxmlformats.org/officeDocument/2006/relationships/webSettings" Target="webSettings.xml"/><Relationship Id="rId21" Type="http://schemas.openxmlformats.org/officeDocument/2006/relationships/image" Target="media/image14.jpeg"/><Relationship Id="rId34" Type="http://schemas.openxmlformats.org/officeDocument/2006/relationships/image" Target="media/image25.jpeg"/><Relationship Id="rId42" Type="http://schemas.openxmlformats.org/officeDocument/2006/relationships/image" Target="media/image33.png"/><Relationship Id="rId47" Type="http://schemas.openxmlformats.org/officeDocument/2006/relationships/image" Target="media/image38.emf"/><Relationship Id="rId50" Type="http://schemas.openxmlformats.org/officeDocument/2006/relationships/footer" Target="footer1.xml"/><Relationship Id="rId7" Type="http://schemas.openxmlformats.org/officeDocument/2006/relationships/image" Target="media/image2.png"/><Relationship Id="rId12" Type="http://schemas.openxmlformats.org/officeDocument/2006/relationships/hyperlink" Target="http://images.google.fr/imgres?imgurl=http://www2.cnrs.fr/sites/journal/image/p276741_hd.jpg&amp;imgrefurl=http://www2.cnrs.fr/presse/journal/3350.htm&amp;usg=__qSfVL_D1W0hBRWW1Q62wyEhI4ko=&amp;h=386&amp;w=350&amp;sz=79&amp;hl=fr&amp;start=13&amp;tbnid=WVKhB_GzHDUU0M:&amp;tbnh=123&amp;tbnw=112&amp;prev=/images?q=satellite+spot&amp;gbv=2&amp;ndsp=20&amp;hl=fr" TargetMode="External"/><Relationship Id="rId17" Type="http://schemas.openxmlformats.org/officeDocument/2006/relationships/image" Target="media/image11.jpeg"/><Relationship Id="rId25" Type="http://schemas.openxmlformats.org/officeDocument/2006/relationships/image" Target="media/image17.jpeg"/><Relationship Id="rId33" Type="http://schemas.openxmlformats.org/officeDocument/2006/relationships/image" Target="media/image24.jpeg"/><Relationship Id="rId38" Type="http://schemas.openxmlformats.org/officeDocument/2006/relationships/image" Target="media/image29.emf"/><Relationship Id="rId46" Type="http://schemas.openxmlformats.org/officeDocument/2006/relationships/image" Target="media/image37.jpe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oleObject" Target="embeddings/oleObject1.bin"/><Relationship Id="rId29" Type="http://schemas.openxmlformats.org/officeDocument/2006/relationships/image" Target="media/image20.png"/><Relationship Id="rId41" Type="http://schemas.openxmlformats.org/officeDocument/2006/relationships/image" Target="media/image32.emf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hyperlink" Target="http://www.astro-rennes.com/lexique/images/coordonnees_geographiques.gif" TargetMode="External"/><Relationship Id="rId32" Type="http://schemas.openxmlformats.org/officeDocument/2006/relationships/image" Target="media/image23.jpeg"/><Relationship Id="rId37" Type="http://schemas.openxmlformats.org/officeDocument/2006/relationships/image" Target="media/image28.emf"/><Relationship Id="rId40" Type="http://schemas.openxmlformats.org/officeDocument/2006/relationships/image" Target="media/image31.emf"/><Relationship Id="rId45" Type="http://schemas.openxmlformats.org/officeDocument/2006/relationships/image" Target="media/image36.png"/><Relationship Id="rId53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6.jpeg"/><Relationship Id="rId28" Type="http://schemas.openxmlformats.org/officeDocument/2006/relationships/image" Target="media/image19.jpeg"/><Relationship Id="rId36" Type="http://schemas.openxmlformats.org/officeDocument/2006/relationships/image" Target="media/image27.png"/><Relationship Id="rId49" Type="http://schemas.openxmlformats.org/officeDocument/2006/relationships/header" Target="header2.xml"/><Relationship Id="rId10" Type="http://schemas.openxmlformats.org/officeDocument/2006/relationships/image" Target="media/image5.jpeg"/><Relationship Id="rId19" Type="http://schemas.openxmlformats.org/officeDocument/2006/relationships/image" Target="media/image13.emf"/><Relationship Id="rId31" Type="http://schemas.openxmlformats.org/officeDocument/2006/relationships/image" Target="media/image22.jpeg"/><Relationship Id="rId44" Type="http://schemas.openxmlformats.org/officeDocument/2006/relationships/image" Target="media/image35.jpeg"/><Relationship Id="rId52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8.emf"/><Relationship Id="rId22" Type="http://schemas.openxmlformats.org/officeDocument/2006/relationships/image" Target="media/image15.png"/><Relationship Id="rId27" Type="http://schemas.openxmlformats.org/officeDocument/2006/relationships/hyperlink" Target="http://images.google.fr/imgres?imgurl=http://www.renne-le-chateau.com/decrypta/images/bou04_b.jpg&amp;imgrefurl=http://www.renne-le-chateau.com/decrypta/decrypt1.html&amp;usg=__mRNW_gqNNLKxMVfYIiEX092NdjE=&amp;h=619&amp;w=400&amp;sz=120&amp;hl=fr&amp;start=25&amp;tbnid=bFXoC1HSLIv4BM:&amp;tbnh=136&amp;tbnw=88&amp;prev=/images?q=projection+lambert&amp;gbv=2&amp;ndsp=20&amp;hl=fr&amp;sa=N&amp;start=20" TargetMode="External"/><Relationship Id="rId30" Type="http://schemas.openxmlformats.org/officeDocument/2006/relationships/image" Target="media/image21.png"/><Relationship Id="rId35" Type="http://schemas.openxmlformats.org/officeDocument/2006/relationships/image" Target="media/image26.jpeg"/><Relationship Id="rId43" Type="http://schemas.openxmlformats.org/officeDocument/2006/relationships/image" Target="media/image34.png"/><Relationship Id="rId48" Type="http://schemas.openxmlformats.org/officeDocument/2006/relationships/header" Target="header1.xml"/><Relationship Id="rId8" Type="http://schemas.openxmlformats.org/officeDocument/2006/relationships/image" Target="media/image3.jpeg"/><Relationship Id="rId51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245</TotalTime>
  <Pages>7</Pages>
  <Words>801</Words>
  <Characters>4407</Characters>
  <Application>Microsoft Office Word</Application>
  <DocSecurity>0</DocSecurity>
  <Lines>36</Lines>
  <Paragraphs>10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Premier jour : introduction aux SIG et à SavGIS</vt:lpstr>
      <vt:lpstr>Premier jour : introduction aux SIG et à SavGIS</vt:lpstr>
    </vt:vector>
  </TitlesOfParts>
  <Company/>
  <LinksUpToDate>false</LinksUpToDate>
  <CharactersWithSpaces>5198</CharactersWithSpaces>
  <SharedDoc>false</SharedDoc>
  <HLinks>
    <vt:vector size="18" baseType="variant">
      <vt:variant>
        <vt:i4>8126556</vt:i4>
      </vt:variant>
      <vt:variant>
        <vt:i4>-1</vt:i4>
      </vt:variant>
      <vt:variant>
        <vt:i4>1167</vt:i4>
      </vt:variant>
      <vt:variant>
        <vt:i4>4</vt:i4>
      </vt:variant>
      <vt:variant>
        <vt:lpwstr>http://images.google.fr/imgres?imgurl=http://www2.cnrs.fr/sites/journal/image/p276741_hd.jpg&amp;imgrefurl=http://www2.cnrs.fr/presse/journal/3350.htm&amp;usg=__qSfVL_D1W0hBRWW1Q62wyEhI4ko=&amp;h=386&amp;w=350&amp;sz=79&amp;hl=fr&amp;start=13&amp;tbnid=WVKhB_GzHDUU0M:&amp;tbnh=123&amp;tbnw=112&amp;prev=/images?q=satellite+spot&amp;gbv=2&amp;ndsp=20&amp;hl=fr</vt:lpwstr>
      </vt:variant>
      <vt:variant>
        <vt:lpwstr/>
      </vt:variant>
      <vt:variant>
        <vt:i4>5373964</vt:i4>
      </vt:variant>
      <vt:variant>
        <vt:i4>-1</vt:i4>
      </vt:variant>
      <vt:variant>
        <vt:i4>1155</vt:i4>
      </vt:variant>
      <vt:variant>
        <vt:i4>4</vt:i4>
      </vt:variant>
      <vt:variant>
        <vt:lpwstr>http://images.google.fr/imgres?imgurl=http://www.renne-le-chateau.com/decrypta/images/bou04_b.jpg&amp;imgrefurl=http://www.renne-le-chateau.com/decrypta/decrypt1.html&amp;usg=__mRNW_gqNNLKxMVfYIiEX092NdjE=&amp;h=619&amp;w=400&amp;sz=120&amp;hl=fr&amp;start=25&amp;tbnid=bFXoC1HSLIv4BM:&amp;tbnh=136&amp;tbnw=88&amp;prev=/images?q=projection+lambert&amp;gbv=2&amp;ndsp=20&amp;hl=fr&amp;sa=N&amp;start=20</vt:lpwstr>
      </vt:variant>
      <vt:variant>
        <vt:lpwstr/>
      </vt:variant>
      <vt:variant>
        <vt:i4>1900598</vt:i4>
      </vt:variant>
      <vt:variant>
        <vt:i4>-1</vt:i4>
      </vt:variant>
      <vt:variant>
        <vt:i4>1157</vt:i4>
      </vt:variant>
      <vt:variant>
        <vt:i4>4</vt:i4>
      </vt:variant>
      <vt:variant>
        <vt:lpwstr>http://www.astro-rennes.com/lexique/images/coordonnees_geographiques.gif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Premier jour : introduction aux SIG et à SavGIS</dc:title>
  <dc:creator>_</dc:creator>
  <cp:lastModifiedBy>Marc</cp:lastModifiedBy>
  <cp:revision>22</cp:revision>
  <cp:lastPrinted>2009-06-11T11:04:00Z</cp:lastPrinted>
  <dcterms:created xsi:type="dcterms:W3CDTF">2011-11-28T12:05:00Z</dcterms:created>
  <dcterms:modified xsi:type="dcterms:W3CDTF">2011-12-04T13:10:00Z</dcterms:modified>
</cp:coreProperties>
</file>